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76A" w:rsidRDefault="00654136" w:rsidP="00B8276A">
      <w:pPr>
        <w:ind w:firstLine="227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210300" cy="8039100"/>
            <wp:effectExtent l="0" t="0" r="0" b="0"/>
            <wp:docPr id="1" name="Рисунок 1" descr="C:\Users\Admin\Desktop\р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8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03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136" w:rsidRDefault="00654136" w:rsidP="00B8276A">
      <w:pPr>
        <w:ind w:firstLine="227"/>
        <w:jc w:val="center"/>
        <w:rPr>
          <w:color w:val="000000"/>
        </w:rPr>
      </w:pPr>
    </w:p>
    <w:p w:rsidR="00654136" w:rsidRDefault="00654136" w:rsidP="00B8276A">
      <w:pPr>
        <w:ind w:firstLine="227"/>
        <w:jc w:val="center"/>
        <w:rPr>
          <w:color w:val="000000"/>
        </w:rPr>
      </w:pPr>
    </w:p>
    <w:p w:rsidR="00654136" w:rsidRDefault="00654136" w:rsidP="00B8276A">
      <w:pPr>
        <w:ind w:firstLine="227"/>
        <w:jc w:val="center"/>
        <w:rPr>
          <w:color w:val="000000"/>
        </w:rPr>
      </w:pPr>
    </w:p>
    <w:p w:rsidR="00654136" w:rsidRDefault="00654136" w:rsidP="00B8276A">
      <w:pPr>
        <w:ind w:firstLine="227"/>
        <w:jc w:val="center"/>
        <w:rPr>
          <w:color w:val="000000"/>
        </w:rPr>
      </w:pPr>
    </w:p>
    <w:p w:rsidR="00654136" w:rsidRDefault="00654136" w:rsidP="00B8276A">
      <w:pPr>
        <w:ind w:firstLine="227"/>
        <w:jc w:val="center"/>
        <w:rPr>
          <w:color w:val="000000"/>
        </w:rPr>
      </w:pPr>
      <w:bookmarkStart w:id="0" w:name="_GoBack"/>
      <w:bookmarkEnd w:id="0"/>
    </w:p>
    <w:p w:rsidR="007D06ED" w:rsidRPr="007D06ED" w:rsidRDefault="007D06ED" w:rsidP="007D06E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</w:rPr>
      </w:pPr>
      <w:r w:rsidRPr="007D06ED">
        <w:rPr>
          <w:rFonts w:ascii="LiberationSerif" w:hAnsi="LiberationSerif"/>
          <w:b/>
          <w:bCs/>
          <w:caps/>
          <w:kern w:val="36"/>
        </w:rPr>
        <w:lastRenderedPageBreak/>
        <w:t>ПОЯСНИТЕЛЬНАЯ ЗАПИСКА</w:t>
      </w:r>
    </w:p>
    <w:p w:rsidR="003D5C01" w:rsidRPr="00B8276A" w:rsidRDefault="003D5C01" w:rsidP="003D5C01">
      <w:pPr>
        <w:ind w:firstLine="227"/>
        <w:rPr>
          <w:color w:val="000000"/>
        </w:rPr>
      </w:pPr>
      <w:r w:rsidRPr="007D06ED">
        <w:t xml:space="preserve">Рабочая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 05 2021 г № 287, зарегистрирован Министерством юстиции Российской Федерации 05 07 2021 г , рег номер — 64101) (далее —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Личностные  и   метапредметные   результаты   представлены с учётом особенностей преподавания русского языка в основной общеобразовательной школе с учётом методических традиций построения  школьного  курса   русского   языка,   реализованных в большей части входящих в Федеральный перечень УМК по русскому языку. </w:t>
      </w:r>
    </w:p>
    <w:p w:rsidR="007D06ED" w:rsidRPr="007D06ED" w:rsidRDefault="007D06ED" w:rsidP="007D06ED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sz w:val="22"/>
          <w:szCs w:val="22"/>
        </w:rPr>
      </w:pPr>
      <w:r w:rsidRPr="007D06ED">
        <w:rPr>
          <w:rFonts w:ascii="LiberationSerif" w:hAnsi="LiberationSerif"/>
          <w:b/>
          <w:bCs/>
          <w:caps/>
          <w:sz w:val="22"/>
          <w:szCs w:val="22"/>
        </w:rPr>
        <w:t>ОБЩАЯ ХАРАКТЕРИСТИКА УЧЕБНОГО ПРЕДМЕТА «РУССКИЙ ЯЗЫК»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 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 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 Обучение русскому языку в школе направлено на совершенствование нравственной и 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 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 Речевая и текстовая деятельность является системообразующей доминантой школьного курса русского языка Соответствующие умения и навыки представлены в перечне метапредметных и предметных результатов обучения, в содержании обучения (разделы «Язык и речь», «Текст», «Функциональные разновидности языка»).</w:t>
      </w:r>
    </w:p>
    <w:p w:rsidR="007D06ED" w:rsidRPr="007D06ED" w:rsidRDefault="007D06ED" w:rsidP="007D06ED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sz w:val="22"/>
          <w:szCs w:val="22"/>
        </w:rPr>
      </w:pPr>
      <w:r w:rsidRPr="007D06ED">
        <w:rPr>
          <w:rFonts w:ascii="LiberationSerif" w:hAnsi="LiberationSerif"/>
          <w:b/>
          <w:bCs/>
          <w:caps/>
          <w:sz w:val="22"/>
          <w:szCs w:val="22"/>
        </w:rPr>
        <w:t>ЦЕЛИ ИЗУЧЕНИЯ УЧЕБНОГО ПРЕДМЕТА «РУССКИЙ ЯЗЫК»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Целями изучения русского языка по программам основного общего образования являются: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 xml:space="preserve"> 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 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 средству общения и получения знаний в разных сферах </w:t>
      </w:r>
      <w:r w:rsidRPr="007D06ED">
        <w:softHyphen/>
      </w:r>
      <w:r w:rsidRPr="007D06ED">
        <w:lastRenderedPageBreak/>
        <w:t>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 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 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 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 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 п. в процессе изучения русского языка;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 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7D06ED" w:rsidRPr="007D06ED" w:rsidRDefault="007D06ED" w:rsidP="007D06ED">
      <w:pPr>
        <w:shd w:val="clear" w:color="auto" w:fill="FFFFFF"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sz w:val="22"/>
          <w:szCs w:val="22"/>
        </w:rPr>
      </w:pPr>
      <w:r w:rsidRPr="007D06ED">
        <w:rPr>
          <w:rFonts w:ascii="LiberationSerif" w:hAnsi="LiberationSerif"/>
          <w:b/>
          <w:bCs/>
          <w:caps/>
          <w:sz w:val="22"/>
          <w:szCs w:val="22"/>
        </w:rPr>
        <w:t>МЕСТО УЧЕБНОГО ПРЕДМЕТА «РУССКИЙ ЯЗЫК» В УЧЕБНОМ ПЛАНЕ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  предметную  область  «Русский язык и литература» и является обязательным для  изучения.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Содержание учебного предмета «Русский язык», представленное в рабочей программе, соответствует ФГОС ООО, Примерной основной образовательной программе основного общего образования.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Учебным планом на изучение русского языка в 8 классе отводится  - 102 ч (3 ч в неделю).</w:t>
      </w:r>
    </w:p>
    <w:p w:rsidR="007D06ED" w:rsidRPr="007D06ED" w:rsidRDefault="007D06ED" w:rsidP="007D06E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</w:rPr>
      </w:pPr>
      <w:r w:rsidRPr="007D06ED">
        <w:rPr>
          <w:rFonts w:ascii="LiberationSerif" w:hAnsi="LiberationSerif"/>
          <w:b/>
          <w:bCs/>
          <w:caps/>
          <w:kern w:val="36"/>
        </w:rPr>
        <w:t>СОДЕРЖАНИЕ УЧЕБНОГО ПРЕДМЕТА 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rPr>
          <w:b/>
          <w:bCs/>
        </w:rPr>
        <w:t>Общие сведения о языке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Русский язык в кругу других славянских языков.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Язык и речь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Монолог-описание, монолог-рассуждение, монолог-повествование; выступление с научным сообщением.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Диалог.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rPr>
          <w:b/>
          <w:bCs/>
        </w:rPr>
        <w:t>Текст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Текст и его основные признаки.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Особенности функционально-смысловых типов речи (повествование, описание, рассуждение).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Функциональные разновидности языка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Официально-деловой стиль. Сфера употребления, функции, языковые особенности.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lastRenderedPageBreak/>
        <w:t>Жанры официально-делового стиля (заявление, объяснительная записка, автобиография, характеристика).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Научный стиль. Сфера употребления, функции, языковые особенности.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rPr>
          <w:b/>
          <w:bCs/>
        </w:rPr>
        <w:t>Система языка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rPr>
          <w:b/>
          <w:bCs/>
        </w:rPr>
        <w:t>Синтаксис. Культура речи. Пунктуация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Синтаксис как раздел лингвистики.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Словосочетание и предложение как единицы синтаксиса.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Пунктуация. Функции знаков препинания.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rPr>
          <w:b/>
          <w:bCs/>
        </w:rPr>
        <w:t>Словосочетание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Основные признаки словосочетания.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Виды словосочетаний по морфологическим свойствам главного слова: глагольные, именные, наречные.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Типы подчинительной связи слов в словосочетании: согласование, управление, примыкание.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Синтаксический анализ словосочетаний.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Грамматическая синонимия словосочетаний.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Нормы построения словосочетаний.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rPr>
          <w:b/>
          <w:bCs/>
        </w:rPr>
        <w:t>Предложение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Употребление языковых форм выражения побуждения в побудительных предложениях.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Средства оформления предложения в устной и письменной речи (интонация, логическое ударение, знаки препинания).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Виды предложений по количеству грамматических основ (простые, сложные).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Виды простых предложений по наличию главных членов (двусоставные, односоставные).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Виды предложений по наличию второстепенных членов (распространённые, нераспространённые).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Предложения полные и неполные.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Употребление неполных предложений в диалогической речи, соблюдение в устной речи интонации неполного предложения.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Грамматические, интонационные и пунктуационные особенности предложений со словами </w:t>
      </w:r>
      <w:r w:rsidRPr="007D06ED">
        <w:rPr>
          <w:b/>
          <w:bCs/>
          <w:i/>
          <w:iCs/>
        </w:rPr>
        <w:t>да</w:t>
      </w:r>
      <w:r w:rsidRPr="007D06ED">
        <w:t>, </w:t>
      </w:r>
      <w:r w:rsidRPr="007D06ED">
        <w:rPr>
          <w:b/>
          <w:bCs/>
          <w:i/>
          <w:iCs/>
        </w:rPr>
        <w:t>нет</w:t>
      </w:r>
      <w:r w:rsidRPr="007D06ED">
        <w:t>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Нормы построения простого предложения, использования инверсии.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rPr>
          <w:b/>
          <w:bCs/>
        </w:rPr>
        <w:t>Двусоставное предложение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rPr>
          <w:b/>
          <w:bCs/>
          <w:i/>
          <w:iCs/>
        </w:rPr>
        <w:t>Главные члены предложения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Подлежащее и сказуемое как главные члены предложения.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Способы выражения подлежащего.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Виды сказуемого (простое глагольное, составное глагольное, составное именное) и способы его выражения.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Тире между подлежащим и сказуемым.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Нормы согласования сказуемого с подлежащим, выраженным словосочетанием, сложносокращёнными словами, словами </w:t>
      </w:r>
      <w:r w:rsidRPr="007D06ED">
        <w:rPr>
          <w:b/>
          <w:bCs/>
          <w:i/>
          <w:iCs/>
        </w:rPr>
        <w:t>большинство</w:t>
      </w:r>
      <w:r w:rsidRPr="007D06ED">
        <w:t> — </w:t>
      </w:r>
      <w:r w:rsidRPr="007D06ED">
        <w:rPr>
          <w:b/>
          <w:bCs/>
          <w:i/>
          <w:iCs/>
        </w:rPr>
        <w:t>меньшинство</w:t>
      </w:r>
      <w:r w:rsidRPr="007D06ED">
        <w:t>, количественными сочетаниями.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rPr>
          <w:b/>
          <w:bCs/>
          <w:i/>
          <w:iCs/>
        </w:rPr>
        <w:t>Второстепенные члены предложения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Второстепенные члены предложения, их виды.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Определение как второстепенный член предложения. Определения согласованные и несогласованные.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lastRenderedPageBreak/>
        <w:t>Приложение как особый вид определения.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Дополнение как второстепенный член предложения.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Дополнения прямые и косвенные.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Односоставные предложения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Односоставные предложения, их грамматические признаки.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Грамматические различия односоставных предложений и двусоставных неполных предложений.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Синтаксическая синонимия односоставных и двусоставных предложений.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Употребление односоставных предложений в речи.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Простое осложнённое предложение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rPr>
          <w:b/>
          <w:bCs/>
          <w:i/>
          <w:iCs/>
        </w:rPr>
        <w:t>Предложения с однородными членами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Однородные и неоднородные определения.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Предложения с обобщающими словами при однородных членах.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Нормы построения предложений с однородными членами, связанными двойными союзами </w:t>
      </w:r>
      <w:r w:rsidRPr="007D06ED">
        <w:rPr>
          <w:b/>
          <w:bCs/>
          <w:i/>
          <w:iCs/>
        </w:rPr>
        <w:t>не только…</w:t>
      </w:r>
      <w:r w:rsidRPr="007D06ED">
        <w:rPr>
          <w:b/>
          <w:bCs/>
        </w:rPr>
        <w:t> </w:t>
      </w:r>
      <w:r w:rsidRPr="007D06ED">
        <w:rPr>
          <w:b/>
          <w:bCs/>
          <w:i/>
          <w:iCs/>
        </w:rPr>
        <w:t>но и</w:t>
      </w:r>
      <w:r w:rsidRPr="007D06ED">
        <w:t>, </w:t>
      </w:r>
      <w:r w:rsidRPr="007D06ED">
        <w:rPr>
          <w:b/>
          <w:bCs/>
          <w:i/>
          <w:iCs/>
        </w:rPr>
        <w:t>как… так 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7D06ED">
        <w:rPr>
          <w:b/>
          <w:bCs/>
          <w:i/>
          <w:iCs/>
        </w:rPr>
        <w:t>и... и</w:t>
      </w:r>
      <w:r w:rsidRPr="007D06ED">
        <w:t>, </w:t>
      </w:r>
      <w:r w:rsidRPr="007D06ED">
        <w:rPr>
          <w:b/>
          <w:bCs/>
          <w:i/>
          <w:iCs/>
        </w:rPr>
        <w:t>или... или</w:t>
      </w:r>
      <w:r w:rsidRPr="007D06ED">
        <w:t>, </w:t>
      </w:r>
      <w:r w:rsidRPr="007D06ED">
        <w:rPr>
          <w:b/>
          <w:bCs/>
          <w:i/>
          <w:iCs/>
        </w:rPr>
        <w:t>либo... либo</w:t>
      </w:r>
      <w:r w:rsidRPr="007D06ED">
        <w:t>, </w:t>
      </w:r>
      <w:r w:rsidRPr="007D06ED">
        <w:rPr>
          <w:b/>
          <w:bCs/>
          <w:i/>
          <w:iCs/>
        </w:rPr>
        <w:t>ни... ни</w:t>
      </w:r>
      <w:r w:rsidRPr="007D06ED">
        <w:t>, </w:t>
      </w:r>
      <w:r w:rsidRPr="007D06ED">
        <w:rPr>
          <w:b/>
          <w:bCs/>
          <w:i/>
          <w:iCs/>
        </w:rPr>
        <w:t>тo... тo</w:t>
      </w:r>
      <w:r w:rsidRPr="007D06ED">
        <w:t>).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Нормы постановки знаков препинания в предложениях с обобщающими словами при однородных членах.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Нормы постановки знаков препинания в простом и сложном предложениях с союзом </w:t>
      </w:r>
      <w:r w:rsidRPr="007D06ED">
        <w:rPr>
          <w:b/>
          <w:bCs/>
          <w:i/>
          <w:iCs/>
        </w:rPr>
        <w:t>и</w:t>
      </w:r>
      <w:r w:rsidRPr="007D06ED">
        <w:t>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rPr>
          <w:b/>
          <w:bCs/>
          <w:i/>
          <w:iCs/>
        </w:rPr>
        <w:t>Предложения с обособленными членами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Уточняющие члены предложения, пояснительные и при</w:t>
      </w:r>
      <w:r w:rsidRPr="007D06ED">
        <w:softHyphen/>
        <w:t>соединительные конструкции. 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Нормы постановки знаков препинания в предложениях со сравнительным оборотом; нормы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rPr>
          <w:b/>
          <w:bCs/>
          <w:i/>
          <w:iCs/>
        </w:rPr>
        <w:t>Предложения с обращениями, вводными и вставными конструкциями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Обращение. Основные функции обращения. Распространённое и нераспространённое обращение.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Вводные конструкции.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Вставные конструкции.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Омонимия членов предложения и вводных слов, словосочетаний и предложений.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D06ED" w:rsidRPr="007D06ED" w:rsidRDefault="007D06ED" w:rsidP="007D06ED">
      <w:pPr>
        <w:shd w:val="clear" w:color="auto" w:fill="FFFFFF"/>
        <w:ind w:firstLine="227"/>
        <w:jc w:val="both"/>
      </w:pPr>
      <w:r w:rsidRPr="007D06ED">
        <w:t>Нормы постановки знаков препинания в предложениях с вводными и вставными конструкциями, обращениями и междометиями.</w:t>
      </w:r>
    </w:p>
    <w:p w:rsidR="007D06ED" w:rsidRPr="007D06ED" w:rsidRDefault="007D06ED" w:rsidP="007D06E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color w:val="000000"/>
          <w:kern w:val="36"/>
        </w:rPr>
      </w:pPr>
      <w:r w:rsidRPr="007D06ED">
        <w:rPr>
          <w:rFonts w:ascii="LiberationSerif" w:hAnsi="LiberationSerif"/>
          <w:b/>
          <w:bCs/>
          <w:caps/>
          <w:color w:val="000000"/>
          <w:kern w:val="36"/>
        </w:rPr>
        <w:t>ПЛАНИРУЕМЫЕ ОБРАЗОВАТЕЛЬНЫЕ РЕЗУЛЬТАТЫ</w:t>
      </w:r>
    </w:p>
    <w:p w:rsidR="007D06ED" w:rsidRPr="0097752C" w:rsidRDefault="007D06ED" w:rsidP="007D06ED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color w:val="000000"/>
        </w:rPr>
      </w:pPr>
      <w:r w:rsidRPr="0097752C">
        <w:rPr>
          <w:b/>
          <w:bCs/>
          <w:caps/>
          <w:color w:val="000000"/>
        </w:rPr>
        <w:t>ЛИЧНОСТНЫЕ РЕЗУЛЬТАТЫ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lastRenderedPageBreak/>
        <w:t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 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Гражданского воспитания: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 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волонтёрство).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Патриотического воспитания: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Духовно-нравственного воспитания: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нормс учётом осознания последствий поступков; активное неприятие асоциальных поступков; свобода и ответственностьличности в условиях индивидуального и общественного пространства.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Эстетического воспитания: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 xml:space="preserve"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</w:t>
      </w:r>
      <w:r w:rsidRPr="0097752C">
        <w:rPr>
          <w:color w:val="000000"/>
        </w:rPr>
        <w:lastRenderedPageBreak/>
        <w:t>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</w:t>
      </w:r>
      <w:r w:rsidRPr="0097752C">
        <w:rPr>
          <w:color w:val="000000"/>
        </w:rPr>
        <w:softHyphen/>
        <w:t>ление алкоголя, наркотиков, курение) и иных форм вреда для физического и психического здоровья; соблюдение правил безопасности, в том числе навыки безопасного поведения в интернет-среде в 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умение принимать себя и других, не осуждая;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Трудового воспитания: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 xml:space="preserve">интерес к практическому изучению профессий и труда </w:t>
      </w:r>
      <w:r w:rsidRPr="0097752C">
        <w:rPr>
          <w:color w:val="000000"/>
        </w:rPr>
        <w:softHyphen/>
        <w:t>раз</w:t>
      </w:r>
      <w:r w:rsidRPr="0097752C">
        <w:rPr>
          <w:color w:val="000000"/>
        </w:rPr>
        <w:softHyphen/>
        <w:t>личного рода, в том числе на основе применения изучае</w:t>
      </w:r>
      <w:r w:rsidRPr="0097752C">
        <w:rPr>
          <w:color w:val="000000"/>
        </w:rPr>
        <w:softHyphen/>
        <w:t>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Экологического воспитания: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Ценности научного познания: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ориентация в деятельности на современную систему научных представлений об основных закономерностях развития чело</w:t>
      </w:r>
      <w:r w:rsidRPr="0097752C">
        <w:rPr>
          <w:color w:val="000000"/>
        </w:rPr>
        <w:softHyphen/>
        <w:t xml:space="preserve">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</w:t>
      </w:r>
      <w:r w:rsidRPr="0097752C">
        <w:rPr>
          <w:color w:val="000000"/>
        </w:rPr>
        <w:softHyphen/>
        <w:t>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</w:t>
      </w:r>
      <w:r w:rsidRPr="0097752C">
        <w:rPr>
          <w:color w:val="000000"/>
        </w:rPr>
        <w:softHyphen/>
        <w:t>получия.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Адаптации обучающегося к изменяющимся условиям социальной и природной среды: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 xml:space="preserve">потребность во взаимодействии в условиях неопределённости, открытость опыту и знаниям других; потребность в действии в условиях неопределённости, в повышении уровня своей компетентности через практическую деятельность, в том числе умение учиться у других </w:t>
      </w:r>
      <w:r w:rsidRPr="0097752C">
        <w:rPr>
          <w:color w:val="000000"/>
        </w:rPr>
        <w:lastRenderedPageBreak/>
        <w:t>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:rsidR="007D06ED" w:rsidRPr="0097752C" w:rsidRDefault="007D06ED" w:rsidP="007D06ED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color w:val="000000"/>
        </w:rPr>
      </w:pPr>
      <w:r w:rsidRPr="0097752C">
        <w:rPr>
          <w:b/>
          <w:bCs/>
          <w:caps/>
          <w:color w:val="000000"/>
        </w:rPr>
        <w:t>МЕТАПРЕДМЕТНЫЕ РЕЗУЛЬТАТЫ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color w:val="000000"/>
        </w:rPr>
        <w:t>1. Овладение универсальными учебными познавательными действиями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Базовые логические действия: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выявлять и характеризовать существенные признаки языковых единиц, языковых явлений и процессов;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выявлять дефицит информации текста, необходимой для решения поставленной учебной задачи;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</w:r>
      <w:r w:rsidRPr="0097752C">
        <w:rPr>
          <w:color w:val="000000"/>
        </w:rPr>
        <w:softHyphen/>
        <w:t>ный вариант с учётом самостоятельно выделенных критериев.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Базовые исследовательские действия: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использовать вопросы как исследовательский инструмент познания в языковом образовании;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составлять алгоритм действий и использовать его для решения учебных задач;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lastRenderedPageBreak/>
        <w:t>Работа с информацией: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выбирать, анализировать, интерпретировать, обобщать и систематизировать информацию, представленную в текстах, таб</w:t>
      </w:r>
      <w:r w:rsidRPr="0097752C">
        <w:rPr>
          <w:color w:val="000000"/>
        </w:rPr>
        <w:softHyphen/>
        <w:t>лицах, схемах;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оценивать надёжность информации по критериям, пред</w:t>
      </w:r>
      <w:r w:rsidRPr="0097752C">
        <w:rPr>
          <w:color w:val="000000"/>
        </w:rPr>
        <w:softHyphen/>
        <w:t>ложенным учителем или сформулированным самостоятельно;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эффективно запоминать и систематизировать информацию.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color w:val="000000"/>
        </w:rPr>
        <w:t>2. Овладение универсальными учебными коммуникативными действиями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Общение: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распознавать невербальные средства общения, понимать значение социальных знаков;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знать и распознавать предпосылки конфликтных ситуаций и смягчать конфликты, вести переговоры;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Совместная деятельность: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понимать и использовать преимущества командной и ин</w:t>
      </w:r>
      <w:r w:rsidRPr="0097752C">
        <w:rPr>
          <w:color w:val="000000"/>
        </w:rPr>
        <w:softHyphen/>
        <w:t xml:space="preserve">дивидуальной работы при решении конкретной проблемы, </w:t>
      </w:r>
      <w:r w:rsidRPr="0097752C">
        <w:rPr>
          <w:color w:val="000000"/>
        </w:rPr>
        <w:softHyphen/>
        <w:t xml:space="preserve">обосновывать необходимость применения групповых форм </w:t>
      </w:r>
      <w:r w:rsidRPr="0097752C">
        <w:rPr>
          <w:color w:val="000000"/>
        </w:rPr>
        <w:softHyphen/>
        <w:t>взаимодействия при решении поставленной задачи;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</w:r>
      <w:r w:rsidRPr="0097752C">
        <w:rPr>
          <w:color w:val="000000"/>
        </w:rPr>
        <w:softHyphen/>
        <w:t>ной работы; уметь обобщать мнения нескольких людей, проявлять готовность руководить, выполнять поручения, подчиняться;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color w:val="000000"/>
        </w:rPr>
        <w:t>3. Овладение универсальными учебными регулятивными действиями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Самоорганизация: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выявлять проблемы для решения в учебных и жизненных ситуациях;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самостоятельно составлять план действий, вносить необходимые коррективы в ходе его реализации;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делать выбор и брать ответственность за решение.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Самоконтроль: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владеть разными способами самоконтроля (в том числе речевого), самомотивации и рефлексии;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давать адекватную оценку учебной ситуации и предлагать план её изменения;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объяснять причины достижения (недостижения) результата дея</w:t>
      </w:r>
      <w:r w:rsidRPr="0097752C">
        <w:rPr>
          <w:color w:val="000000"/>
        </w:rPr>
        <w:softHyphen/>
        <w:t>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Эмоциональный интеллект: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развивать способность управлять собственными эмоциями и эмоциями других;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i/>
          <w:iCs/>
          <w:color w:val="000000"/>
        </w:rPr>
        <w:t>Принятие себя и других: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осознанно относиться к другому человеку и его мнению;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признавать своё и чужое право на ошибку;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принимать себя и других, не осуждая;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проявлять открытость;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осознавать невозможность контролировать всё вокруг.</w:t>
      </w:r>
    </w:p>
    <w:p w:rsidR="007D06ED" w:rsidRPr="0097752C" w:rsidRDefault="007D06ED" w:rsidP="007D06ED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color w:val="000000"/>
        </w:rPr>
      </w:pPr>
      <w:r w:rsidRPr="0097752C">
        <w:rPr>
          <w:b/>
          <w:bCs/>
          <w:caps/>
          <w:color w:val="000000"/>
        </w:rPr>
        <w:t>ПРЕДМЕТНЫЕ РЕЗУЛЬТАТЫ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color w:val="000000"/>
        </w:rPr>
        <w:t>Общие сведения о языке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Иметь представление о русском языке как одном из славянских языков.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color w:val="000000"/>
        </w:rPr>
        <w:t>Язык и речь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Создавать устные монологические высказывания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Владеть различными видами аудирования: выборочным, ознакомительным, детальным — научно-учебных, художест</w:t>
      </w:r>
      <w:r w:rsidRPr="0097752C">
        <w:rPr>
          <w:color w:val="000000"/>
        </w:rPr>
        <w:softHyphen/>
        <w:t>венных, публицистических текстов различных функционально-смысловых типов речи.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Владеть различными видами чтения: просмотровым, ознакомительным, изучающим, поисковым.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lastRenderedPageBreak/>
        <w:t>Устно пересказывать прочитанный или прослушанный текст объёмом не менее 140 слов.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 — не менее 260 слов).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120—140 слов; словарного диктанта объёмом 30—35 слов; диктанта на основе связного текста объёмом 120—140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color w:val="000000"/>
        </w:rPr>
        <w:t>Текст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Владеть умениями информационной переработки текста: со</w:t>
      </w:r>
      <w:r w:rsidRPr="0097752C">
        <w:rPr>
          <w:color w:val="000000"/>
        </w:rPr>
        <w:softHyphen/>
        <w:t>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Представлять сообщение на заданную тему в виде презентации.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Функциональные разновидности языка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color w:val="000000"/>
        </w:rPr>
        <w:t>Система языка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color w:val="000000"/>
        </w:rPr>
        <w:t>Cинтаксис. Культура речи. Пунктуация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lastRenderedPageBreak/>
        <w:t>Иметь представление о синтаксисе как разделе лингвистики.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Распознавать словосочетание и предложение как единицы синтаксиса.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Различать функции знаков препинания.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Словосочетание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Применять нормы построения словосочетаний.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b/>
          <w:bCs/>
          <w:color w:val="000000"/>
        </w:rPr>
        <w:t>Предложение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 </w:t>
      </w:r>
      <w:r w:rsidRPr="0097752C">
        <w:rPr>
          <w:b/>
          <w:bCs/>
          <w:i/>
          <w:iCs/>
          <w:color w:val="000000"/>
        </w:rPr>
        <w:t>большинство</w:t>
      </w:r>
      <w:r w:rsidRPr="0097752C">
        <w:rPr>
          <w:i/>
          <w:iCs/>
          <w:color w:val="000000"/>
        </w:rPr>
        <w:t> </w:t>
      </w:r>
      <w:r w:rsidRPr="0097752C">
        <w:rPr>
          <w:color w:val="000000"/>
        </w:rPr>
        <w:t>—</w:t>
      </w:r>
      <w:r w:rsidRPr="0097752C">
        <w:rPr>
          <w:i/>
          <w:iCs/>
          <w:color w:val="000000"/>
        </w:rPr>
        <w:t> </w:t>
      </w:r>
      <w:r w:rsidRPr="0097752C">
        <w:rPr>
          <w:b/>
          <w:bCs/>
          <w:i/>
          <w:iCs/>
          <w:color w:val="000000"/>
        </w:rPr>
        <w:t>меньшинство</w:t>
      </w:r>
      <w:r w:rsidRPr="0097752C">
        <w:rPr>
          <w:color w:val="000000"/>
        </w:rPr>
        <w:t>, количественными сочетаниями. Применять нормы постановки тире между подлежащим и сказуемым.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 </w:t>
      </w:r>
      <w:r w:rsidRPr="0097752C">
        <w:rPr>
          <w:b/>
          <w:bCs/>
          <w:i/>
          <w:iCs/>
          <w:color w:val="000000"/>
        </w:rPr>
        <w:t>да</w:t>
      </w:r>
      <w:r w:rsidRPr="0097752C">
        <w:rPr>
          <w:i/>
          <w:iCs/>
          <w:color w:val="000000"/>
        </w:rPr>
        <w:t>, </w:t>
      </w:r>
      <w:r w:rsidRPr="0097752C">
        <w:rPr>
          <w:b/>
          <w:bCs/>
          <w:i/>
          <w:iCs/>
          <w:color w:val="000000"/>
        </w:rPr>
        <w:t>нет</w:t>
      </w:r>
      <w:r w:rsidRPr="0097752C">
        <w:rPr>
          <w:color w:val="000000"/>
        </w:rPr>
        <w:t>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</w:t>
      </w:r>
      <w:r w:rsidRPr="0097752C">
        <w:rPr>
          <w:color w:val="000000"/>
        </w:rPr>
        <w:softHyphen/>
        <w:t>ления в речи сочетаний однородных членов разных типов.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Применять нормы построения предложений с однородными членами, связанными двойными союзами </w:t>
      </w:r>
      <w:r w:rsidRPr="0097752C">
        <w:rPr>
          <w:b/>
          <w:bCs/>
          <w:i/>
          <w:iCs/>
          <w:color w:val="000000"/>
        </w:rPr>
        <w:t>не только… но и</w:t>
      </w:r>
      <w:r w:rsidRPr="0097752C">
        <w:rPr>
          <w:i/>
          <w:iCs/>
          <w:color w:val="000000"/>
        </w:rPr>
        <w:t>, </w:t>
      </w:r>
      <w:r w:rsidRPr="0097752C">
        <w:rPr>
          <w:b/>
          <w:bCs/>
          <w:i/>
          <w:iCs/>
          <w:color w:val="000000"/>
        </w:rPr>
        <w:t>как… так и</w:t>
      </w:r>
      <w:r w:rsidRPr="0097752C">
        <w:rPr>
          <w:color w:val="000000"/>
        </w:rPr>
        <w:t>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Применять нормы постановки знаков препинания в предложениях с однородными членами, связанными попарно, с помощью повторяющихся союзов (</w:t>
      </w:r>
      <w:r w:rsidRPr="0097752C">
        <w:rPr>
          <w:b/>
          <w:bCs/>
          <w:i/>
          <w:iCs/>
          <w:color w:val="000000"/>
        </w:rPr>
        <w:t>и... и, или... или, либo... либo, ни... ни, тo... тo</w:t>
      </w:r>
      <w:r w:rsidRPr="0097752C">
        <w:rPr>
          <w:color w:val="000000"/>
        </w:rPr>
        <w:t>); нормы постановки знаков препинания в предложениях с обобщающим словом при однородных членах.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lastRenderedPageBreak/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</w:t>
      </w:r>
      <w:r w:rsidRPr="0097752C">
        <w:rPr>
          <w:color w:val="000000"/>
        </w:rPr>
        <w:softHyphen/>
        <w:t>ными и вставными конструкциями, обращениями и междометиями.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Различать группы вводных слов по значению, различать ввод</w:t>
      </w:r>
      <w:r w:rsidRPr="0097752C">
        <w:rPr>
          <w:color w:val="000000"/>
        </w:rPr>
        <w:softHyphen/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D06ED" w:rsidRPr="0097752C" w:rsidRDefault="007D06ED" w:rsidP="007D06ED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Распознавать сложные предложения, конструкции с чужой речью (в рамках изученного).</w:t>
      </w:r>
    </w:p>
    <w:p w:rsidR="001308B2" w:rsidRPr="0097752C" w:rsidRDefault="007D06ED" w:rsidP="0097752C">
      <w:pPr>
        <w:shd w:val="clear" w:color="auto" w:fill="FFFFFF"/>
        <w:ind w:firstLine="227"/>
        <w:jc w:val="both"/>
        <w:rPr>
          <w:color w:val="000000"/>
        </w:rPr>
      </w:pPr>
      <w:r w:rsidRPr="0097752C">
        <w:rPr>
          <w:color w:val="000000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308B2" w:rsidRPr="00545E01" w:rsidRDefault="001308B2" w:rsidP="001308B2">
      <w:pPr>
        <w:pStyle w:val="a3"/>
        <w:spacing w:before="0" w:beforeAutospacing="0" w:after="0" w:afterAutospacing="0"/>
        <w:rPr>
          <w:b/>
          <w:szCs w:val="28"/>
        </w:rPr>
      </w:pPr>
      <w:r w:rsidRPr="00545E01">
        <w:rPr>
          <w:b/>
          <w:szCs w:val="28"/>
        </w:rPr>
        <w:t>Тематический план</w:t>
      </w:r>
    </w:p>
    <w:p w:rsidR="001308B2" w:rsidRDefault="001308B2" w:rsidP="001308B2">
      <w:pPr>
        <w:pStyle w:val="a3"/>
        <w:spacing w:before="0" w:beforeAutospacing="0" w:after="0" w:afterAutospacing="0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1308B2" w:rsidRPr="00A646AC" w:rsidTr="009A089D">
        <w:tc>
          <w:tcPr>
            <w:tcW w:w="817" w:type="dxa"/>
          </w:tcPr>
          <w:p w:rsidR="001308B2" w:rsidRPr="00E52161" w:rsidRDefault="001308B2" w:rsidP="009A089D">
            <w:pPr>
              <w:rPr>
                <w:rFonts w:eastAsiaTheme="minorEastAsia"/>
                <w:sz w:val="24"/>
              </w:rPr>
            </w:pPr>
            <w:r w:rsidRPr="00E52161">
              <w:rPr>
                <w:rFonts w:eastAsiaTheme="minorEastAsia"/>
                <w:sz w:val="24"/>
              </w:rPr>
              <w:t>№ п/п</w:t>
            </w:r>
          </w:p>
        </w:tc>
        <w:tc>
          <w:tcPr>
            <w:tcW w:w="6095" w:type="dxa"/>
          </w:tcPr>
          <w:p w:rsidR="001308B2" w:rsidRPr="00E52161" w:rsidRDefault="001308B2" w:rsidP="009A089D">
            <w:pPr>
              <w:jc w:val="center"/>
              <w:rPr>
                <w:rFonts w:eastAsiaTheme="minorEastAsia"/>
                <w:sz w:val="24"/>
              </w:rPr>
            </w:pPr>
            <w:r w:rsidRPr="00E52161">
              <w:rPr>
                <w:rFonts w:eastAsiaTheme="minorEastAsia"/>
                <w:sz w:val="24"/>
              </w:rPr>
              <w:t>Тема</w:t>
            </w:r>
          </w:p>
        </w:tc>
        <w:tc>
          <w:tcPr>
            <w:tcW w:w="2659" w:type="dxa"/>
          </w:tcPr>
          <w:p w:rsidR="001308B2" w:rsidRPr="00E52161" w:rsidRDefault="001308B2" w:rsidP="009A089D">
            <w:pPr>
              <w:rPr>
                <w:rFonts w:eastAsiaTheme="minorEastAsia"/>
                <w:sz w:val="24"/>
              </w:rPr>
            </w:pPr>
            <w:r w:rsidRPr="00E52161">
              <w:rPr>
                <w:rFonts w:eastAsiaTheme="minorEastAsia"/>
                <w:sz w:val="24"/>
              </w:rPr>
              <w:t>Кол-во часов</w:t>
            </w:r>
          </w:p>
        </w:tc>
      </w:tr>
      <w:tr w:rsidR="001308B2" w:rsidRPr="00A646AC" w:rsidTr="009A089D">
        <w:tc>
          <w:tcPr>
            <w:tcW w:w="817" w:type="dxa"/>
          </w:tcPr>
          <w:p w:rsidR="001308B2" w:rsidRPr="00E52161" w:rsidRDefault="001308B2" w:rsidP="009A089D">
            <w:pPr>
              <w:rPr>
                <w:rFonts w:eastAsiaTheme="minorEastAsia"/>
                <w:sz w:val="24"/>
              </w:rPr>
            </w:pPr>
            <w:r w:rsidRPr="00E52161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6095" w:type="dxa"/>
          </w:tcPr>
          <w:p w:rsidR="001308B2" w:rsidRPr="00230A64" w:rsidRDefault="00230A64" w:rsidP="009A089D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Раздел 1. Общие сведения о языке.</w:t>
            </w:r>
          </w:p>
        </w:tc>
        <w:tc>
          <w:tcPr>
            <w:tcW w:w="2659" w:type="dxa"/>
          </w:tcPr>
          <w:p w:rsidR="001308B2" w:rsidRPr="00971191" w:rsidRDefault="001308B2" w:rsidP="009A089D">
            <w:pPr>
              <w:rPr>
                <w:rFonts w:eastAsiaTheme="minorEastAsia"/>
                <w:b/>
                <w:sz w:val="24"/>
              </w:rPr>
            </w:pPr>
            <w:r w:rsidRPr="00971191">
              <w:rPr>
                <w:rFonts w:eastAsiaTheme="minorEastAsia"/>
                <w:b/>
                <w:sz w:val="24"/>
              </w:rPr>
              <w:t>1</w:t>
            </w:r>
          </w:p>
        </w:tc>
      </w:tr>
      <w:tr w:rsidR="00BD4C6A" w:rsidRPr="00A646AC" w:rsidTr="009A089D">
        <w:tc>
          <w:tcPr>
            <w:tcW w:w="817" w:type="dxa"/>
          </w:tcPr>
          <w:p w:rsidR="00BD4C6A" w:rsidRPr="00BD4C6A" w:rsidRDefault="00BD4C6A" w:rsidP="009A089D">
            <w:pPr>
              <w:rPr>
                <w:rFonts w:eastAsiaTheme="minorEastAsia"/>
                <w:i/>
              </w:rPr>
            </w:pPr>
            <w:r w:rsidRPr="00BD4C6A">
              <w:rPr>
                <w:rFonts w:eastAsiaTheme="minorEastAsia"/>
                <w:i/>
              </w:rPr>
              <w:t>1.1</w:t>
            </w:r>
            <w:r>
              <w:rPr>
                <w:rFonts w:eastAsiaTheme="minorEastAsia"/>
                <w:i/>
              </w:rPr>
              <w:t>.</w:t>
            </w:r>
          </w:p>
        </w:tc>
        <w:tc>
          <w:tcPr>
            <w:tcW w:w="6095" w:type="dxa"/>
          </w:tcPr>
          <w:p w:rsidR="00BD4C6A" w:rsidRPr="00BD4C6A" w:rsidRDefault="00BD4C6A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BD4C6A">
              <w:rPr>
                <w:i/>
                <w:sz w:val="24"/>
                <w:szCs w:val="24"/>
              </w:rPr>
              <w:t>Русский язык в кругу других славянских языков.</w:t>
            </w:r>
          </w:p>
        </w:tc>
        <w:tc>
          <w:tcPr>
            <w:tcW w:w="2659" w:type="dxa"/>
          </w:tcPr>
          <w:p w:rsidR="00BD4C6A" w:rsidRPr="00BD4C6A" w:rsidRDefault="00BD4C6A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1</w:t>
            </w:r>
          </w:p>
        </w:tc>
      </w:tr>
      <w:tr w:rsidR="001308B2" w:rsidRPr="00A646AC" w:rsidTr="009A089D">
        <w:tc>
          <w:tcPr>
            <w:tcW w:w="817" w:type="dxa"/>
          </w:tcPr>
          <w:p w:rsidR="001308B2" w:rsidRPr="00E52161" w:rsidRDefault="001308B2" w:rsidP="009A089D">
            <w:pPr>
              <w:rPr>
                <w:rFonts w:eastAsiaTheme="minorEastAsia"/>
                <w:sz w:val="24"/>
              </w:rPr>
            </w:pPr>
            <w:r w:rsidRPr="00E52161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6095" w:type="dxa"/>
          </w:tcPr>
          <w:p w:rsidR="001308B2" w:rsidRPr="00E52161" w:rsidRDefault="00BD4C6A" w:rsidP="009A089D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Раздел 2. </w:t>
            </w:r>
            <w:r w:rsidR="001308B2" w:rsidRPr="00E52161">
              <w:rPr>
                <w:rFonts w:eastAsiaTheme="minorEastAsia"/>
                <w:sz w:val="24"/>
              </w:rPr>
              <w:t>Повтор</w:t>
            </w:r>
            <w:r>
              <w:rPr>
                <w:rFonts w:eastAsiaTheme="minorEastAsia"/>
                <w:sz w:val="24"/>
              </w:rPr>
              <w:t>ение.</w:t>
            </w:r>
          </w:p>
        </w:tc>
        <w:tc>
          <w:tcPr>
            <w:tcW w:w="2659" w:type="dxa"/>
          </w:tcPr>
          <w:p w:rsidR="001308B2" w:rsidRPr="00971191" w:rsidRDefault="00230A64" w:rsidP="009A089D">
            <w:pPr>
              <w:rPr>
                <w:rFonts w:eastAsiaTheme="minorEastAsia"/>
                <w:b/>
                <w:sz w:val="24"/>
              </w:rPr>
            </w:pPr>
            <w:r w:rsidRPr="00971191">
              <w:rPr>
                <w:rFonts w:eastAsiaTheme="minorEastAsia"/>
                <w:b/>
                <w:sz w:val="24"/>
              </w:rPr>
              <w:t>4</w:t>
            </w:r>
          </w:p>
        </w:tc>
      </w:tr>
      <w:tr w:rsidR="00BD4C6A" w:rsidRPr="00A646AC" w:rsidTr="009A089D">
        <w:tc>
          <w:tcPr>
            <w:tcW w:w="817" w:type="dxa"/>
          </w:tcPr>
          <w:p w:rsidR="00BD4C6A" w:rsidRPr="00BD4C6A" w:rsidRDefault="00BD4C6A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2.1.</w:t>
            </w:r>
          </w:p>
        </w:tc>
        <w:tc>
          <w:tcPr>
            <w:tcW w:w="6095" w:type="dxa"/>
          </w:tcPr>
          <w:p w:rsidR="00BD4C6A" w:rsidRPr="00BD4C6A" w:rsidRDefault="00BD4C6A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BD4C6A">
              <w:rPr>
                <w:i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659" w:type="dxa"/>
          </w:tcPr>
          <w:p w:rsidR="00BD4C6A" w:rsidRPr="00BD4C6A" w:rsidRDefault="00BD4C6A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4</w:t>
            </w:r>
          </w:p>
        </w:tc>
      </w:tr>
      <w:tr w:rsidR="00BD4C6A" w:rsidRPr="00A646AC" w:rsidTr="009A089D">
        <w:tc>
          <w:tcPr>
            <w:tcW w:w="817" w:type="dxa"/>
          </w:tcPr>
          <w:p w:rsidR="00BD4C6A" w:rsidRPr="00E52161" w:rsidRDefault="00BD4C6A" w:rsidP="009A089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6095" w:type="dxa"/>
          </w:tcPr>
          <w:p w:rsidR="00BD4C6A" w:rsidRPr="00BD4C6A" w:rsidRDefault="00BD4C6A" w:rsidP="009A089D">
            <w:pPr>
              <w:rPr>
                <w:rFonts w:eastAsiaTheme="minorEastAsia"/>
                <w:sz w:val="24"/>
                <w:szCs w:val="24"/>
              </w:rPr>
            </w:pPr>
            <w:r w:rsidRPr="00BD4C6A">
              <w:rPr>
                <w:rFonts w:eastAsiaTheme="minorEastAsia"/>
                <w:sz w:val="24"/>
                <w:szCs w:val="24"/>
              </w:rPr>
              <w:t>Раздел 3. Язык и речь.</w:t>
            </w:r>
          </w:p>
        </w:tc>
        <w:tc>
          <w:tcPr>
            <w:tcW w:w="2659" w:type="dxa"/>
          </w:tcPr>
          <w:p w:rsidR="00BD4C6A" w:rsidRPr="00971191" w:rsidRDefault="00BD4C6A" w:rsidP="009A089D">
            <w:pPr>
              <w:rPr>
                <w:rFonts w:eastAsiaTheme="minorEastAsia"/>
                <w:b/>
              </w:rPr>
            </w:pPr>
            <w:r w:rsidRPr="00971191">
              <w:rPr>
                <w:rFonts w:eastAsiaTheme="minorEastAsia"/>
                <w:b/>
              </w:rPr>
              <w:t>4</w:t>
            </w:r>
          </w:p>
        </w:tc>
      </w:tr>
      <w:tr w:rsidR="00BD4C6A" w:rsidRPr="00A646AC" w:rsidTr="009A089D">
        <w:tc>
          <w:tcPr>
            <w:tcW w:w="817" w:type="dxa"/>
          </w:tcPr>
          <w:p w:rsidR="00BD4C6A" w:rsidRPr="00BD4C6A" w:rsidRDefault="00BD4C6A" w:rsidP="009A089D">
            <w:pPr>
              <w:rPr>
                <w:rFonts w:eastAsiaTheme="minorEastAsia"/>
                <w:i/>
              </w:rPr>
            </w:pPr>
            <w:r w:rsidRPr="00BD4C6A">
              <w:rPr>
                <w:rFonts w:eastAsiaTheme="minorEastAsia"/>
                <w:i/>
              </w:rPr>
              <w:t>3.1.</w:t>
            </w:r>
          </w:p>
        </w:tc>
        <w:tc>
          <w:tcPr>
            <w:tcW w:w="6095" w:type="dxa"/>
          </w:tcPr>
          <w:p w:rsidR="00BD4C6A" w:rsidRPr="00BD4C6A" w:rsidRDefault="00BD4C6A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BD4C6A">
              <w:rPr>
                <w:i/>
                <w:sz w:val="24"/>
                <w:szCs w:val="24"/>
              </w:rPr>
              <w:t>Виды речи. Монолог и диалог. Их разновидности</w:t>
            </w:r>
          </w:p>
        </w:tc>
        <w:tc>
          <w:tcPr>
            <w:tcW w:w="2659" w:type="dxa"/>
          </w:tcPr>
          <w:p w:rsidR="00BD4C6A" w:rsidRPr="00BD4C6A" w:rsidRDefault="00BD4C6A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4</w:t>
            </w:r>
          </w:p>
        </w:tc>
      </w:tr>
      <w:tr w:rsidR="00BD4C6A" w:rsidRPr="00A646AC" w:rsidTr="009A089D">
        <w:tc>
          <w:tcPr>
            <w:tcW w:w="817" w:type="dxa"/>
          </w:tcPr>
          <w:p w:rsidR="00BD4C6A" w:rsidRDefault="00BD4C6A" w:rsidP="009A089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6095" w:type="dxa"/>
          </w:tcPr>
          <w:p w:rsidR="00BD4C6A" w:rsidRPr="00BD4C6A" w:rsidRDefault="00BD4C6A" w:rsidP="009A089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Раздел 4. Текст.</w:t>
            </w:r>
          </w:p>
        </w:tc>
        <w:tc>
          <w:tcPr>
            <w:tcW w:w="2659" w:type="dxa"/>
          </w:tcPr>
          <w:p w:rsidR="00BD4C6A" w:rsidRPr="00971191" w:rsidRDefault="008C6AD5" w:rsidP="009A089D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</w:p>
        </w:tc>
      </w:tr>
      <w:tr w:rsidR="00BD4C6A" w:rsidRPr="00A646AC" w:rsidTr="009A089D">
        <w:tc>
          <w:tcPr>
            <w:tcW w:w="817" w:type="dxa"/>
          </w:tcPr>
          <w:p w:rsidR="00BD4C6A" w:rsidRPr="00BD4C6A" w:rsidRDefault="00441D83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4.1.</w:t>
            </w:r>
          </w:p>
        </w:tc>
        <w:tc>
          <w:tcPr>
            <w:tcW w:w="6095" w:type="dxa"/>
          </w:tcPr>
          <w:p w:rsidR="00BD4C6A" w:rsidRPr="00441D83" w:rsidRDefault="00BD4C6A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Текст и его признаки.</w:t>
            </w:r>
          </w:p>
        </w:tc>
        <w:tc>
          <w:tcPr>
            <w:tcW w:w="2659" w:type="dxa"/>
          </w:tcPr>
          <w:p w:rsidR="00BD4C6A" w:rsidRPr="00BD4C6A" w:rsidRDefault="00043B5A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1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4.2.</w:t>
            </w:r>
          </w:p>
        </w:tc>
        <w:tc>
          <w:tcPr>
            <w:tcW w:w="6095" w:type="dxa"/>
          </w:tcPr>
          <w:p w:rsidR="00441D83" w:rsidRPr="00441D83" w:rsidRDefault="00441D83" w:rsidP="009A089D">
            <w:pPr>
              <w:rPr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Функционально-смысловые типы речи.</w:t>
            </w:r>
          </w:p>
        </w:tc>
        <w:tc>
          <w:tcPr>
            <w:tcW w:w="2659" w:type="dxa"/>
          </w:tcPr>
          <w:p w:rsidR="00441D83" w:rsidRPr="00441D83" w:rsidRDefault="00043B5A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1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4.3.</w:t>
            </w:r>
          </w:p>
        </w:tc>
        <w:tc>
          <w:tcPr>
            <w:tcW w:w="6095" w:type="dxa"/>
          </w:tcPr>
          <w:p w:rsidR="00441D83" w:rsidRPr="00441D83" w:rsidRDefault="00441D83" w:rsidP="009A089D">
            <w:pPr>
              <w:rPr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Смысловой анализ текста.</w:t>
            </w:r>
          </w:p>
        </w:tc>
        <w:tc>
          <w:tcPr>
            <w:tcW w:w="2659" w:type="dxa"/>
          </w:tcPr>
          <w:p w:rsidR="00441D83" w:rsidRPr="00441D83" w:rsidRDefault="00F847F0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1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4.4.</w:t>
            </w:r>
          </w:p>
        </w:tc>
        <w:tc>
          <w:tcPr>
            <w:tcW w:w="6095" w:type="dxa"/>
          </w:tcPr>
          <w:p w:rsidR="00441D83" w:rsidRPr="00441D83" w:rsidRDefault="00441D83" w:rsidP="009A089D">
            <w:pPr>
              <w:rPr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Информационная переработка текста.</w:t>
            </w:r>
          </w:p>
        </w:tc>
        <w:tc>
          <w:tcPr>
            <w:tcW w:w="2659" w:type="dxa"/>
          </w:tcPr>
          <w:p w:rsidR="00441D83" w:rsidRPr="00441D83" w:rsidRDefault="008C6AD5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2</w:t>
            </w:r>
          </w:p>
        </w:tc>
      </w:tr>
      <w:tr w:rsidR="00BD4C6A" w:rsidRPr="00A646AC" w:rsidTr="009A089D">
        <w:tc>
          <w:tcPr>
            <w:tcW w:w="817" w:type="dxa"/>
          </w:tcPr>
          <w:p w:rsidR="00BD4C6A" w:rsidRDefault="00BD4C6A" w:rsidP="009A089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6095" w:type="dxa"/>
          </w:tcPr>
          <w:p w:rsidR="00BD4C6A" w:rsidRPr="00BD4C6A" w:rsidRDefault="00BD4C6A" w:rsidP="009A089D">
            <w:pPr>
              <w:rPr>
                <w:rFonts w:eastAsiaTheme="minorEastAsia"/>
                <w:sz w:val="24"/>
                <w:szCs w:val="24"/>
              </w:rPr>
            </w:pPr>
            <w:r w:rsidRPr="00BD4C6A">
              <w:rPr>
                <w:sz w:val="24"/>
                <w:szCs w:val="24"/>
              </w:rPr>
              <w:t>Раздел 5. Функциональные разновидности языка</w:t>
            </w:r>
          </w:p>
        </w:tc>
        <w:tc>
          <w:tcPr>
            <w:tcW w:w="2659" w:type="dxa"/>
          </w:tcPr>
          <w:p w:rsidR="00BD4C6A" w:rsidRPr="00971191" w:rsidRDefault="00BD4C6A" w:rsidP="009A089D">
            <w:pPr>
              <w:rPr>
                <w:rFonts w:eastAsiaTheme="minorEastAsia"/>
                <w:b/>
              </w:rPr>
            </w:pPr>
            <w:r w:rsidRPr="00971191">
              <w:rPr>
                <w:rFonts w:eastAsiaTheme="minorEastAsia"/>
                <w:b/>
              </w:rPr>
              <w:t>5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5.1.</w:t>
            </w:r>
          </w:p>
        </w:tc>
        <w:tc>
          <w:tcPr>
            <w:tcW w:w="6095" w:type="dxa"/>
          </w:tcPr>
          <w:p w:rsidR="00441D83" w:rsidRPr="00441D83" w:rsidRDefault="00441D83" w:rsidP="00441D83">
            <w:pPr>
              <w:rPr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Официально-деловой стиль.</w:t>
            </w:r>
          </w:p>
          <w:p w:rsidR="00441D83" w:rsidRPr="00441D83" w:rsidRDefault="00441D83" w:rsidP="00441D83">
            <w:pPr>
              <w:rPr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Жанры официально-делового стиля.</w:t>
            </w:r>
          </w:p>
        </w:tc>
        <w:tc>
          <w:tcPr>
            <w:tcW w:w="2659" w:type="dxa"/>
          </w:tcPr>
          <w:p w:rsidR="00441D83" w:rsidRPr="00441D83" w:rsidRDefault="00043B5A" w:rsidP="009A089D">
            <w:pPr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>2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5.2.</w:t>
            </w:r>
          </w:p>
        </w:tc>
        <w:tc>
          <w:tcPr>
            <w:tcW w:w="6095" w:type="dxa"/>
          </w:tcPr>
          <w:p w:rsidR="00441D83" w:rsidRPr="00441D83" w:rsidRDefault="00441D83" w:rsidP="009A089D">
            <w:pPr>
              <w:rPr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Научный стиль. Жанры научного стиля.</w:t>
            </w:r>
          </w:p>
        </w:tc>
        <w:tc>
          <w:tcPr>
            <w:tcW w:w="2659" w:type="dxa"/>
          </w:tcPr>
          <w:p w:rsidR="00441D83" w:rsidRPr="00441D83" w:rsidRDefault="00043B5A" w:rsidP="009A089D">
            <w:pPr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>3</w:t>
            </w:r>
          </w:p>
        </w:tc>
      </w:tr>
      <w:tr w:rsidR="001308B2" w:rsidRPr="00A646AC" w:rsidTr="009A089D">
        <w:tc>
          <w:tcPr>
            <w:tcW w:w="817" w:type="dxa"/>
          </w:tcPr>
          <w:p w:rsidR="001308B2" w:rsidRPr="00E52161" w:rsidRDefault="00BD4C6A" w:rsidP="009A089D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6</w:t>
            </w:r>
          </w:p>
        </w:tc>
        <w:tc>
          <w:tcPr>
            <w:tcW w:w="6095" w:type="dxa"/>
          </w:tcPr>
          <w:p w:rsidR="001308B2" w:rsidRPr="00E52161" w:rsidRDefault="00BD4C6A" w:rsidP="009A089D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Раздел 6. Система языка: Синтаксис.</w:t>
            </w:r>
            <w:r w:rsidR="001308B2" w:rsidRPr="00E52161">
              <w:rPr>
                <w:rFonts w:eastAsiaTheme="minorEastAsia"/>
                <w:sz w:val="24"/>
              </w:rPr>
              <w:t xml:space="preserve"> Культура речи</w:t>
            </w:r>
            <w:r>
              <w:rPr>
                <w:rFonts w:eastAsiaTheme="minorEastAsia"/>
                <w:sz w:val="24"/>
              </w:rPr>
              <w:t>. Пунктуация.</w:t>
            </w:r>
          </w:p>
        </w:tc>
        <w:tc>
          <w:tcPr>
            <w:tcW w:w="2659" w:type="dxa"/>
          </w:tcPr>
          <w:p w:rsidR="001308B2" w:rsidRPr="00971191" w:rsidRDefault="00BD4C6A" w:rsidP="009A089D">
            <w:pPr>
              <w:rPr>
                <w:rFonts w:eastAsiaTheme="minorEastAsia"/>
                <w:b/>
                <w:sz w:val="24"/>
              </w:rPr>
            </w:pPr>
            <w:r w:rsidRPr="00971191">
              <w:rPr>
                <w:rFonts w:eastAsiaTheme="minorEastAsia"/>
                <w:b/>
                <w:sz w:val="24"/>
              </w:rPr>
              <w:t>2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6.1.</w:t>
            </w:r>
          </w:p>
        </w:tc>
        <w:tc>
          <w:tcPr>
            <w:tcW w:w="6095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Синтаксис как раздел лингвистики.</w:t>
            </w:r>
          </w:p>
        </w:tc>
        <w:tc>
          <w:tcPr>
            <w:tcW w:w="2659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>1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6.2.</w:t>
            </w:r>
          </w:p>
        </w:tc>
        <w:tc>
          <w:tcPr>
            <w:tcW w:w="6095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Пунктуация. Функции знаков препинания.</w:t>
            </w:r>
          </w:p>
        </w:tc>
        <w:tc>
          <w:tcPr>
            <w:tcW w:w="2659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>1</w:t>
            </w:r>
          </w:p>
        </w:tc>
      </w:tr>
      <w:tr w:rsidR="00BD4C6A" w:rsidRPr="00A646AC" w:rsidTr="009A089D">
        <w:tc>
          <w:tcPr>
            <w:tcW w:w="817" w:type="dxa"/>
          </w:tcPr>
          <w:p w:rsidR="00BD4C6A" w:rsidRPr="00E52161" w:rsidRDefault="00BD4C6A" w:rsidP="009A089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6095" w:type="dxa"/>
          </w:tcPr>
          <w:p w:rsidR="00BD4C6A" w:rsidRPr="00441D83" w:rsidRDefault="00BD4C6A" w:rsidP="009A089D">
            <w:pPr>
              <w:rPr>
                <w:rFonts w:eastAsiaTheme="minorEastAsia"/>
                <w:sz w:val="24"/>
                <w:szCs w:val="24"/>
              </w:rPr>
            </w:pPr>
            <w:r w:rsidRPr="00441D83">
              <w:rPr>
                <w:rFonts w:eastAsiaTheme="minorEastAsia"/>
                <w:sz w:val="24"/>
                <w:szCs w:val="24"/>
              </w:rPr>
              <w:t>Раздел 7. Система языка: словосочетание.</w:t>
            </w:r>
          </w:p>
        </w:tc>
        <w:tc>
          <w:tcPr>
            <w:tcW w:w="2659" w:type="dxa"/>
          </w:tcPr>
          <w:p w:rsidR="00BD4C6A" w:rsidRPr="00971191" w:rsidRDefault="00BD4C6A" w:rsidP="009A089D">
            <w:pPr>
              <w:rPr>
                <w:rFonts w:eastAsiaTheme="minorEastAsia"/>
                <w:b/>
              </w:rPr>
            </w:pPr>
            <w:r w:rsidRPr="00971191">
              <w:rPr>
                <w:rFonts w:eastAsiaTheme="minorEastAsia"/>
                <w:b/>
              </w:rPr>
              <w:t>5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7.1.</w:t>
            </w:r>
          </w:p>
        </w:tc>
        <w:tc>
          <w:tcPr>
            <w:tcW w:w="6095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Словосочетание и его признаки.</w:t>
            </w:r>
          </w:p>
        </w:tc>
        <w:tc>
          <w:tcPr>
            <w:tcW w:w="2659" w:type="dxa"/>
          </w:tcPr>
          <w:p w:rsidR="00441D83" w:rsidRPr="00441D83" w:rsidRDefault="00043B5A" w:rsidP="009A089D">
            <w:pPr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>1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7.2.</w:t>
            </w:r>
          </w:p>
        </w:tc>
        <w:tc>
          <w:tcPr>
            <w:tcW w:w="6095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Виды словосочетаний по морфологическим свойствам главного слова.</w:t>
            </w:r>
          </w:p>
        </w:tc>
        <w:tc>
          <w:tcPr>
            <w:tcW w:w="2659" w:type="dxa"/>
          </w:tcPr>
          <w:p w:rsidR="00441D83" w:rsidRPr="00441D83" w:rsidRDefault="00043B5A" w:rsidP="009A089D">
            <w:pPr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>1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7.3.</w:t>
            </w:r>
          </w:p>
        </w:tc>
        <w:tc>
          <w:tcPr>
            <w:tcW w:w="6095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Типы подчинительной связи в словосочетании.</w:t>
            </w:r>
          </w:p>
        </w:tc>
        <w:tc>
          <w:tcPr>
            <w:tcW w:w="2659" w:type="dxa"/>
          </w:tcPr>
          <w:p w:rsidR="00441D83" w:rsidRPr="00441D83" w:rsidRDefault="00043B5A" w:rsidP="009A089D">
            <w:pPr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>3</w:t>
            </w:r>
          </w:p>
        </w:tc>
      </w:tr>
      <w:tr w:rsidR="001308B2" w:rsidRPr="00A646AC" w:rsidTr="009A089D">
        <w:tc>
          <w:tcPr>
            <w:tcW w:w="817" w:type="dxa"/>
          </w:tcPr>
          <w:p w:rsidR="001308B2" w:rsidRPr="00E52161" w:rsidRDefault="00BD4C6A" w:rsidP="009A089D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8</w:t>
            </w:r>
          </w:p>
        </w:tc>
        <w:tc>
          <w:tcPr>
            <w:tcW w:w="6095" w:type="dxa"/>
          </w:tcPr>
          <w:p w:rsidR="001308B2" w:rsidRPr="00E52161" w:rsidRDefault="00BD4C6A" w:rsidP="00BD4C6A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Раздел 8. Система языка: предложение.</w:t>
            </w:r>
            <w:r w:rsidR="001308B2" w:rsidRPr="00E52161">
              <w:rPr>
                <w:rFonts w:eastAsiaTheme="minorEastAsia"/>
                <w:sz w:val="24"/>
              </w:rPr>
              <w:t xml:space="preserve"> </w:t>
            </w:r>
          </w:p>
        </w:tc>
        <w:tc>
          <w:tcPr>
            <w:tcW w:w="2659" w:type="dxa"/>
          </w:tcPr>
          <w:p w:rsidR="001308B2" w:rsidRPr="00971191" w:rsidRDefault="00BD4C6A" w:rsidP="009A089D">
            <w:pPr>
              <w:rPr>
                <w:rFonts w:eastAsiaTheme="minorEastAsia"/>
                <w:b/>
                <w:sz w:val="24"/>
              </w:rPr>
            </w:pPr>
            <w:r w:rsidRPr="00971191">
              <w:rPr>
                <w:rFonts w:eastAsiaTheme="minorEastAsia"/>
                <w:b/>
                <w:sz w:val="24"/>
              </w:rPr>
              <w:t>6</w:t>
            </w:r>
            <w:r w:rsidR="0028276E">
              <w:rPr>
                <w:rFonts w:eastAsiaTheme="minorEastAsia"/>
                <w:b/>
                <w:sz w:val="24"/>
              </w:rPr>
              <w:t>3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8.1.</w:t>
            </w:r>
          </w:p>
        </w:tc>
        <w:tc>
          <w:tcPr>
            <w:tcW w:w="6095" w:type="dxa"/>
          </w:tcPr>
          <w:p w:rsidR="00441D83" w:rsidRPr="00441D83" w:rsidRDefault="00441D83" w:rsidP="00BD4C6A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Предложение и его  основные признаки. Виды предложений.</w:t>
            </w:r>
          </w:p>
        </w:tc>
        <w:tc>
          <w:tcPr>
            <w:tcW w:w="2659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6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lastRenderedPageBreak/>
              <w:t>8.2.</w:t>
            </w:r>
          </w:p>
        </w:tc>
        <w:tc>
          <w:tcPr>
            <w:tcW w:w="6095" w:type="dxa"/>
          </w:tcPr>
          <w:p w:rsidR="00441D83" w:rsidRPr="00441D83" w:rsidRDefault="00441D83" w:rsidP="00441D83">
            <w:pPr>
              <w:rPr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Двусоставное предложение.</w:t>
            </w:r>
          </w:p>
          <w:p w:rsidR="00441D83" w:rsidRPr="00441D83" w:rsidRDefault="00441D83" w:rsidP="00441D83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Главные члены предложения (грамматическая основа).</w:t>
            </w:r>
          </w:p>
        </w:tc>
        <w:tc>
          <w:tcPr>
            <w:tcW w:w="2659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5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8.3.</w:t>
            </w:r>
          </w:p>
        </w:tc>
        <w:tc>
          <w:tcPr>
            <w:tcW w:w="6095" w:type="dxa"/>
          </w:tcPr>
          <w:p w:rsidR="00441D83" w:rsidRPr="00441D83" w:rsidRDefault="00441D83" w:rsidP="00BD4C6A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2659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1</w:t>
            </w:r>
            <w:r w:rsidR="0028276E">
              <w:rPr>
                <w:rFonts w:eastAsiaTheme="minorEastAsia"/>
                <w:i/>
                <w:sz w:val="24"/>
                <w:szCs w:val="24"/>
              </w:rPr>
              <w:t>0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8.4.</w:t>
            </w:r>
          </w:p>
        </w:tc>
        <w:tc>
          <w:tcPr>
            <w:tcW w:w="6095" w:type="dxa"/>
          </w:tcPr>
          <w:p w:rsidR="00441D83" w:rsidRPr="00441D83" w:rsidRDefault="00441D83" w:rsidP="00441D83">
            <w:pPr>
              <w:rPr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 xml:space="preserve">Односоставные предложения. </w:t>
            </w:r>
          </w:p>
          <w:p w:rsidR="00441D83" w:rsidRPr="00441D83" w:rsidRDefault="00441D83" w:rsidP="00441D83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Виды односоставных предложений.</w:t>
            </w:r>
          </w:p>
        </w:tc>
        <w:tc>
          <w:tcPr>
            <w:tcW w:w="2659" w:type="dxa"/>
          </w:tcPr>
          <w:p w:rsidR="00441D83" w:rsidRPr="00441D83" w:rsidRDefault="0054373A" w:rsidP="009A089D">
            <w:pPr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>1</w:t>
            </w:r>
            <w:r w:rsidR="0028276E">
              <w:rPr>
                <w:rFonts w:eastAsiaTheme="minorEastAsia"/>
                <w:i/>
                <w:sz w:val="24"/>
                <w:szCs w:val="24"/>
              </w:rPr>
              <w:t>0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8.5.</w:t>
            </w:r>
          </w:p>
        </w:tc>
        <w:tc>
          <w:tcPr>
            <w:tcW w:w="6095" w:type="dxa"/>
          </w:tcPr>
          <w:p w:rsidR="00441D83" w:rsidRPr="00441D83" w:rsidRDefault="00441D83" w:rsidP="00441D83">
            <w:pPr>
              <w:rPr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Простое осложнённое предложение.</w:t>
            </w:r>
          </w:p>
          <w:p w:rsidR="00441D83" w:rsidRPr="00441D83" w:rsidRDefault="00441D83" w:rsidP="00441D83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2659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10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8.6.</w:t>
            </w:r>
          </w:p>
        </w:tc>
        <w:tc>
          <w:tcPr>
            <w:tcW w:w="6095" w:type="dxa"/>
          </w:tcPr>
          <w:p w:rsidR="00441D83" w:rsidRPr="00441D83" w:rsidRDefault="00441D83" w:rsidP="00441D83">
            <w:pPr>
              <w:rPr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Предложения с обособленными членами.</w:t>
            </w:r>
          </w:p>
          <w:p w:rsidR="00441D83" w:rsidRPr="00441D83" w:rsidRDefault="00441D83" w:rsidP="00441D83">
            <w:pPr>
              <w:rPr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Виды обособленных членов  предложения.</w:t>
            </w:r>
          </w:p>
          <w:p w:rsidR="00441D83" w:rsidRPr="00441D83" w:rsidRDefault="00441D83" w:rsidP="00441D83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Уточняющие члены предложения, пояснительные и присоединительные конструкции.</w:t>
            </w:r>
          </w:p>
        </w:tc>
        <w:tc>
          <w:tcPr>
            <w:tcW w:w="2659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12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8.7.</w:t>
            </w:r>
          </w:p>
        </w:tc>
        <w:tc>
          <w:tcPr>
            <w:tcW w:w="6095" w:type="dxa"/>
          </w:tcPr>
          <w:p w:rsidR="00441D83" w:rsidRPr="00441D83" w:rsidRDefault="00441D83" w:rsidP="00441D83">
            <w:pPr>
              <w:spacing w:line="255" w:lineRule="auto"/>
              <w:ind w:right="21"/>
              <w:rPr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 xml:space="preserve">Предложения с обращениями, вводными и  вставными конструкциями. </w:t>
            </w:r>
          </w:p>
          <w:p w:rsidR="00441D83" w:rsidRPr="00441D83" w:rsidRDefault="00441D83" w:rsidP="00441D83">
            <w:pPr>
              <w:rPr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 xml:space="preserve">Обращение. Вводные конструкции. </w:t>
            </w:r>
          </w:p>
          <w:p w:rsidR="00441D83" w:rsidRPr="00441D83" w:rsidRDefault="00441D83" w:rsidP="00441D83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Вставные конструкции.</w:t>
            </w:r>
          </w:p>
        </w:tc>
        <w:tc>
          <w:tcPr>
            <w:tcW w:w="2659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10</w:t>
            </w:r>
          </w:p>
        </w:tc>
      </w:tr>
      <w:tr w:rsidR="009E3CF8" w:rsidRPr="00A646AC" w:rsidTr="009A089D">
        <w:tc>
          <w:tcPr>
            <w:tcW w:w="817" w:type="dxa"/>
          </w:tcPr>
          <w:p w:rsidR="009E3CF8" w:rsidRPr="00441D83" w:rsidRDefault="009E3CF8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8.8</w:t>
            </w:r>
          </w:p>
        </w:tc>
        <w:tc>
          <w:tcPr>
            <w:tcW w:w="6095" w:type="dxa"/>
          </w:tcPr>
          <w:p w:rsidR="009E3CF8" w:rsidRPr="00441D83" w:rsidRDefault="009E3CF8" w:rsidP="00441D83">
            <w:pPr>
              <w:spacing w:line="255" w:lineRule="auto"/>
              <w:ind w:right="21"/>
              <w:rPr>
                <w:i/>
              </w:rPr>
            </w:pPr>
            <w:r>
              <w:rPr>
                <w:i/>
              </w:rPr>
              <w:t>Чужая речь</w:t>
            </w:r>
          </w:p>
        </w:tc>
        <w:tc>
          <w:tcPr>
            <w:tcW w:w="2659" w:type="dxa"/>
          </w:tcPr>
          <w:p w:rsidR="009E3CF8" w:rsidRPr="00441D83" w:rsidRDefault="009E3CF8" w:rsidP="009A089D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2</w:t>
            </w:r>
          </w:p>
        </w:tc>
      </w:tr>
      <w:tr w:rsidR="00BD4C6A" w:rsidRPr="00A646AC" w:rsidTr="009A089D">
        <w:tc>
          <w:tcPr>
            <w:tcW w:w="817" w:type="dxa"/>
          </w:tcPr>
          <w:p w:rsidR="00BD4C6A" w:rsidRDefault="00BD4C6A" w:rsidP="009A089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6095" w:type="dxa"/>
          </w:tcPr>
          <w:p w:rsidR="00BD4C6A" w:rsidRDefault="00BD4C6A" w:rsidP="00BD4C6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Раздел 9. Повторение</w:t>
            </w:r>
          </w:p>
        </w:tc>
        <w:tc>
          <w:tcPr>
            <w:tcW w:w="2659" w:type="dxa"/>
          </w:tcPr>
          <w:p w:rsidR="00BD4C6A" w:rsidRPr="00971191" w:rsidRDefault="003D5C01" w:rsidP="009A089D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</w:t>
            </w:r>
          </w:p>
        </w:tc>
      </w:tr>
      <w:tr w:rsidR="00441D83" w:rsidRPr="00A646AC" w:rsidTr="009A089D">
        <w:tc>
          <w:tcPr>
            <w:tcW w:w="817" w:type="dxa"/>
          </w:tcPr>
          <w:p w:rsidR="00441D83" w:rsidRPr="00441D83" w:rsidRDefault="00441D83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rFonts w:eastAsiaTheme="minorEastAsia"/>
                <w:i/>
                <w:sz w:val="24"/>
                <w:szCs w:val="24"/>
              </w:rPr>
              <w:t>9.1.</w:t>
            </w:r>
          </w:p>
        </w:tc>
        <w:tc>
          <w:tcPr>
            <w:tcW w:w="6095" w:type="dxa"/>
          </w:tcPr>
          <w:p w:rsidR="00441D83" w:rsidRPr="00441D83" w:rsidRDefault="00441D83" w:rsidP="00BD4C6A">
            <w:pPr>
              <w:rPr>
                <w:rFonts w:eastAsiaTheme="minorEastAsia"/>
                <w:i/>
                <w:sz w:val="24"/>
                <w:szCs w:val="24"/>
              </w:rPr>
            </w:pPr>
            <w:r w:rsidRPr="00441D83">
              <w:rPr>
                <w:i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659" w:type="dxa"/>
          </w:tcPr>
          <w:p w:rsidR="00441D83" w:rsidRPr="00441D83" w:rsidRDefault="003D5C01" w:rsidP="009A089D">
            <w:pPr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>1</w:t>
            </w:r>
          </w:p>
        </w:tc>
      </w:tr>
      <w:tr w:rsidR="00BD4C6A" w:rsidRPr="00A646AC" w:rsidTr="009A089D">
        <w:tc>
          <w:tcPr>
            <w:tcW w:w="817" w:type="dxa"/>
          </w:tcPr>
          <w:p w:rsidR="00BD4C6A" w:rsidRDefault="00BD4C6A" w:rsidP="009A089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6095" w:type="dxa"/>
          </w:tcPr>
          <w:p w:rsidR="00BD4C6A" w:rsidRDefault="00BD4C6A" w:rsidP="00BD4C6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Раздел 10. Итоговый контроль.</w:t>
            </w:r>
          </w:p>
        </w:tc>
        <w:tc>
          <w:tcPr>
            <w:tcW w:w="2659" w:type="dxa"/>
          </w:tcPr>
          <w:p w:rsidR="00BD4C6A" w:rsidRPr="00971191" w:rsidRDefault="00971191" w:rsidP="009A089D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9</w:t>
            </w:r>
          </w:p>
        </w:tc>
      </w:tr>
      <w:tr w:rsidR="00971191" w:rsidRPr="00A646AC" w:rsidTr="009A089D">
        <w:tc>
          <w:tcPr>
            <w:tcW w:w="817" w:type="dxa"/>
          </w:tcPr>
          <w:p w:rsidR="00971191" w:rsidRPr="00971191" w:rsidRDefault="00971191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971191">
              <w:rPr>
                <w:rFonts w:eastAsiaTheme="minorEastAsia"/>
                <w:i/>
                <w:sz w:val="24"/>
                <w:szCs w:val="24"/>
              </w:rPr>
              <w:t>10.1.</w:t>
            </w:r>
          </w:p>
        </w:tc>
        <w:tc>
          <w:tcPr>
            <w:tcW w:w="6095" w:type="dxa"/>
          </w:tcPr>
          <w:p w:rsidR="00971191" w:rsidRPr="00971191" w:rsidRDefault="00971191" w:rsidP="00BD4C6A">
            <w:pPr>
              <w:rPr>
                <w:rFonts w:eastAsiaTheme="minorEastAsia"/>
                <w:i/>
                <w:sz w:val="24"/>
                <w:szCs w:val="24"/>
              </w:rPr>
            </w:pPr>
            <w:r w:rsidRPr="00971191">
              <w:rPr>
                <w:i/>
                <w:sz w:val="24"/>
                <w:szCs w:val="24"/>
              </w:rPr>
              <w:t>Сочинения</w:t>
            </w:r>
          </w:p>
        </w:tc>
        <w:tc>
          <w:tcPr>
            <w:tcW w:w="2659" w:type="dxa"/>
          </w:tcPr>
          <w:p w:rsidR="00971191" w:rsidRPr="00971191" w:rsidRDefault="00F847F0" w:rsidP="009A089D">
            <w:pPr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>2</w:t>
            </w:r>
          </w:p>
        </w:tc>
      </w:tr>
      <w:tr w:rsidR="00971191" w:rsidRPr="00A646AC" w:rsidTr="009A089D">
        <w:tc>
          <w:tcPr>
            <w:tcW w:w="817" w:type="dxa"/>
          </w:tcPr>
          <w:p w:rsidR="00971191" w:rsidRPr="00971191" w:rsidRDefault="00971191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971191">
              <w:rPr>
                <w:rFonts w:eastAsiaTheme="minorEastAsia"/>
                <w:i/>
                <w:sz w:val="24"/>
                <w:szCs w:val="24"/>
              </w:rPr>
              <w:t>10.2.</w:t>
            </w:r>
          </w:p>
        </w:tc>
        <w:tc>
          <w:tcPr>
            <w:tcW w:w="6095" w:type="dxa"/>
          </w:tcPr>
          <w:p w:rsidR="00971191" w:rsidRPr="00971191" w:rsidRDefault="00971191" w:rsidP="00BD4C6A">
            <w:pPr>
              <w:rPr>
                <w:rFonts w:eastAsiaTheme="minorEastAsia"/>
                <w:i/>
                <w:sz w:val="24"/>
                <w:szCs w:val="24"/>
              </w:rPr>
            </w:pPr>
            <w:r w:rsidRPr="00971191">
              <w:rPr>
                <w:i/>
                <w:sz w:val="24"/>
                <w:szCs w:val="24"/>
              </w:rPr>
              <w:t>Изложения</w:t>
            </w:r>
          </w:p>
        </w:tc>
        <w:tc>
          <w:tcPr>
            <w:tcW w:w="2659" w:type="dxa"/>
          </w:tcPr>
          <w:p w:rsidR="00971191" w:rsidRPr="00971191" w:rsidRDefault="00F847F0" w:rsidP="009A089D">
            <w:pPr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>3</w:t>
            </w:r>
          </w:p>
        </w:tc>
      </w:tr>
      <w:tr w:rsidR="00971191" w:rsidRPr="00A646AC" w:rsidTr="009A089D">
        <w:tc>
          <w:tcPr>
            <w:tcW w:w="817" w:type="dxa"/>
          </w:tcPr>
          <w:p w:rsidR="00971191" w:rsidRPr="00971191" w:rsidRDefault="00971191" w:rsidP="009A089D">
            <w:pPr>
              <w:rPr>
                <w:rFonts w:eastAsiaTheme="minorEastAsia"/>
                <w:i/>
                <w:sz w:val="24"/>
                <w:szCs w:val="24"/>
              </w:rPr>
            </w:pPr>
            <w:r w:rsidRPr="00971191">
              <w:rPr>
                <w:rFonts w:eastAsiaTheme="minorEastAsia"/>
                <w:i/>
                <w:sz w:val="24"/>
                <w:szCs w:val="24"/>
              </w:rPr>
              <w:t>10.3.</w:t>
            </w:r>
          </w:p>
        </w:tc>
        <w:tc>
          <w:tcPr>
            <w:tcW w:w="6095" w:type="dxa"/>
          </w:tcPr>
          <w:p w:rsidR="00971191" w:rsidRPr="00971191" w:rsidRDefault="00971191" w:rsidP="00BD4C6A">
            <w:pPr>
              <w:rPr>
                <w:rFonts w:eastAsiaTheme="minorEastAsia"/>
                <w:i/>
                <w:sz w:val="24"/>
                <w:szCs w:val="24"/>
              </w:rPr>
            </w:pPr>
            <w:r w:rsidRPr="00971191">
              <w:rPr>
                <w:i/>
                <w:sz w:val="24"/>
                <w:szCs w:val="24"/>
              </w:rPr>
              <w:t>Контрольные и проверочные работы</w:t>
            </w:r>
          </w:p>
        </w:tc>
        <w:tc>
          <w:tcPr>
            <w:tcW w:w="2659" w:type="dxa"/>
          </w:tcPr>
          <w:p w:rsidR="00971191" w:rsidRPr="00971191" w:rsidRDefault="0028276E" w:rsidP="009A089D">
            <w:pPr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>4</w:t>
            </w:r>
          </w:p>
        </w:tc>
      </w:tr>
      <w:tr w:rsidR="001308B2" w:rsidRPr="00A646AC" w:rsidTr="009A089D">
        <w:tc>
          <w:tcPr>
            <w:tcW w:w="817" w:type="dxa"/>
          </w:tcPr>
          <w:p w:rsidR="001308B2" w:rsidRPr="00E52161" w:rsidRDefault="001308B2" w:rsidP="009A089D">
            <w:pPr>
              <w:rPr>
                <w:rFonts w:eastAsiaTheme="minorEastAsia"/>
                <w:sz w:val="24"/>
              </w:rPr>
            </w:pPr>
          </w:p>
        </w:tc>
        <w:tc>
          <w:tcPr>
            <w:tcW w:w="6095" w:type="dxa"/>
          </w:tcPr>
          <w:p w:rsidR="001308B2" w:rsidRPr="0028276E" w:rsidRDefault="001308B2" w:rsidP="0028276E">
            <w:pPr>
              <w:jc w:val="right"/>
              <w:rPr>
                <w:b/>
                <w:bCs/>
                <w:sz w:val="24"/>
              </w:rPr>
            </w:pPr>
            <w:r w:rsidRPr="0028276E">
              <w:rPr>
                <w:b/>
                <w:bCs/>
                <w:sz w:val="24"/>
              </w:rPr>
              <w:t>Итого</w:t>
            </w:r>
            <w:r w:rsidR="0028276E" w:rsidRPr="0028276E">
              <w:rPr>
                <w:b/>
                <w:bCs/>
                <w:sz w:val="24"/>
              </w:rPr>
              <w:t>:</w:t>
            </w:r>
            <w:r w:rsidRPr="0028276E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2659" w:type="dxa"/>
          </w:tcPr>
          <w:p w:rsidR="001308B2" w:rsidRPr="0028276E" w:rsidRDefault="008062B0" w:rsidP="003D5C01">
            <w:pPr>
              <w:rPr>
                <w:rFonts w:eastAsiaTheme="minorEastAsia"/>
                <w:b/>
                <w:sz w:val="24"/>
              </w:rPr>
            </w:pPr>
            <w:r w:rsidRPr="0028276E">
              <w:rPr>
                <w:rFonts w:eastAsiaTheme="minorEastAsia"/>
                <w:b/>
                <w:sz w:val="24"/>
              </w:rPr>
              <w:t>10</w:t>
            </w:r>
            <w:r w:rsidR="003D5C01">
              <w:rPr>
                <w:rFonts w:eastAsiaTheme="minorEastAsia"/>
                <w:b/>
                <w:sz w:val="24"/>
              </w:rPr>
              <w:t>1</w:t>
            </w:r>
          </w:p>
        </w:tc>
      </w:tr>
    </w:tbl>
    <w:p w:rsidR="001308B2" w:rsidRPr="00830EC0" w:rsidRDefault="001308B2" w:rsidP="001308B2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/>
    <w:p w:rsidR="0070032A" w:rsidRDefault="0070032A" w:rsidP="0070032A">
      <w:pPr>
        <w:jc w:val="both"/>
        <w:sectPr w:rsidR="0070032A" w:rsidSect="001308B2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CF39EC" w:rsidRDefault="00CF39EC" w:rsidP="0053715F">
      <w:pPr>
        <w:jc w:val="center"/>
      </w:pPr>
      <w:r>
        <w:lastRenderedPageBreak/>
        <w:t>Календарно-тематическое планирование</w:t>
      </w:r>
      <w:r w:rsidRPr="000F59A1">
        <w:t xml:space="preserve"> по </w:t>
      </w:r>
      <w:r>
        <w:t>русскому языку  8</w:t>
      </w:r>
      <w:r w:rsidRPr="000F59A1">
        <w:t xml:space="preserve"> класс</w:t>
      </w:r>
    </w:p>
    <w:p w:rsidR="00CF39EC" w:rsidRDefault="00CF39EC" w:rsidP="0070032A">
      <w:pPr>
        <w:jc w:val="both"/>
      </w:pPr>
    </w:p>
    <w:tbl>
      <w:tblPr>
        <w:tblStyle w:val="a5"/>
        <w:tblW w:w="15134" w:type="dxa"/>
        <w:tblLayout w:type="fixed"/>
        <w:tblLook w:val="0000" w:firstRow="0" w:lastRow="0" w:firstColumn="0" w:lastColumn="0" w:noHBand="0" w:noVBand="0"/>
      </w:tblPr>
      <w:tblGrid>
        <w:gridCol w:w="694"/>
        <w:gridCol w:w="2533"/>
        <w:gridCol w:w="2426"/>
        <w:gridCol w:w="2564"/>
        <w:gridCol w:w="40"/>
        <w:gridCol w:w="5459"/>
        <w:gridCol w:w="1418"/>
      </w:tblGrid>
      <w:tr w:rsidR="003D5C01" w:rsidRPr="00F316DF" w:rsidTr="003D5C01">
        <w:trPr>
          <w:trHeight w:val="709"/>
        </w:trPr>
        <w:tc>
          <w:tcPr>
            <w:tcW w:w="694" w:type="dxa"/>
            <w:vMerge w:val="restart"/>
          </w:tcPr>
          <w:p w:rsidR="003D5C01" w:rsidRPr="00F316DF" w:rsidRDefault="003D5C01" w:rsidP="00CF39EC">
            <w:pPr>
              <w:spacing w:line="252" w:lineRule="auto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№ уро-ка</w:t>
            </w:r>
          </w:p>
        </w:tc>
        <w:tc>
          <w:tcPr>
            <w:tcW w:w="2533" w:type="dxa"/>
            <w:vMerge w:val="restart"/>
          </w:tcPr>
          <w:p w:rsidR="003D5C01" w:rsidRPr="00F316DF" w:rsidRDefault="003D5C01" w:rsidP="00CF39EC">
            <w:pPr>
              <w:spacing w:line="252" w:lineRule="auto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Тема урока</w:t>
            </w:r>
            <w:r w:rsidRPr="00F316DF">
              <w:rPr>
                <w:sz w:val="24"/>
                <w:szCs w:val="24"/>
              </w:rPr>
              <w:br/>
            </w:r>
          </w:p>
        </w:tc>
        <w:tc>
          <w:tcPr>
            <w:tcW w:w="10489" w:type="dxa"/>
            <w:gridSpan w:val="4"/>
          </w:tcPr>
          <w:p w:rsidR="003D5C01" w:rsidRPr="00F316DF" w:rsidRDefault="003D5C01" w:rsidP="00CF39EC">
            <w:pPr>
              <w:spacing w:line="252" w:lineRule="auto"/>
              <w:jc w:val="center"/>
              <w:rPr>
                <w:b/>
                <w:i/>
              </w:rPr>
            </w:pPr>
            <w:r w:rsidRPr="00F316DF">
              <w:rPr>
                <w:b/>
                <w:i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1418" w:type="dxa"/>
          </w:tcPr>
          <w:p w:rsidR="003D5C01" w:rsidRPr="00F316DF" w:rsidRDefault="003D5C01" w:rsidP="00CF39EC">
            <w:pPr>
              <w:spacing w:line="252" w:lineRule="auto"/>
              <w:jc w:val="center"/>
              <w:rPr>
                <w:b/>
                <w:i/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Кален-дарные сроки</w:t>
            </w: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  <w:vMerge/>
          </w:tcPr>
          <w:p w:rsidR="003D5C01" w:rsidRPr="00F316DF" w:rsidRDefault="003D5C01" w:rsidP="00CF39EC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2533" w:type="dxa"/>
            <w:vMerge/>
          </w:tcPr>
          <w:p w:rsidR="003D5C01" w:rsidRPr="00F316DF" w:rsidRDefault="003D5C01" w:rsidP="00CF39EC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030" w:type="dxa"/>
            <w:gridSpan w:val="3"/>
          </w:tcPr>
          <w:p w:rsidR="003D5C01" w:rsidRPr="00F316DF" w:rsidRDefault="003D5C01" w:rsidP="00CF39EC">
            <w:pPr>
              <w:spacing w:line="252" w:lineRule="auto"/>
              <w:jc w:val="center"/>
              <w:rPr>
                <w:b/>
                <w:i/>
              </w:rPr>
            </w:pPr>
            <w:r w:rsidRPr="00F316DF">
              <w:rPr>
                <w:b/>
                <w:i/>
                <w:sz w:val="24"/>
                <w:szCs w:val="24"/>
              </w:rPr>
              <w:t>Предметные результаты</w:t>
            </w:r>
          </w:p>
        </w:tc>
        <w:tc>
          <w:tcPr>
            <w:tcW w:w="5459" w:type="dxa"/>
          </w:tcPr>
          <w:p w:rsidR="003D5C01" w:rsidRPr="00F316DF" w:rsidRDefault="003D5C01" w:rsidP="00CF39EC">
            <w:pPr>
              <w:spacing w:line="252" w:lineRule="auto"/>
              <w:jc w:val="center"/>
              <w:rPr>
                <w:b/>
                <w:i/>
                <w:sz w:val="24"/>
                <w:szCs w:val="24"/>
              </w:rPr>
            </w:pPr>
            <w:r w:rsidRPr="00F316DF">
              <w:rPr>
                <w:b/>
                <w:i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418" w:type="dxa"/>
          </w:tcPr>
          <w:p w:rsidR="003D5C01" w:rsidRPr="00F316DF" w:rsidRDefault="003D5C01" w:rsidP="00CF39EC">
            <w:pPr>
              <w:spacing w:line="252" w:lineRule="auto"/>
              <w:jc w:val="center"/>
              <w:rPr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  <w:vMerge/>
          </w:tcPr>
          <w:p w:rsidR="003D5C01" w:rsidRPr="00F316DF" w:rsidRDefault="003D5C01" w:rsidP="00CF39E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33" w:type="dxa"/>
            <w:vMerge/>
          </w:tcPr>
          <w:p w:rsidR="003D5C01" w:rsidRPr="00F316DF" w:rsidRDefault="003D5C01" w:rsidP="00CF39E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26" w:type="dxa"/>
          </w:tcPr>
          <w:p w:rsidR="003D5C01" w:rsidRPr="00F316DF" w:rsidRDefault="003D5C01" w:rsidP="00CF39EC">
            <w:pPr>
              <w:spacing w:line="252" w:lineRule="auto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Контролируемые элементы содержания</w:t>
            </w:r>
          </w:p>
        </w:tc>
        <w:tc>
          <w:tcPr>
            <w:tcW w:w="2564" w:type="dxa"/>
          </w:tcPr>
          <w:p w:rsidR="003D5C01" w:rsidRPr="00F316DF" w:rsidRDefault="003D5C01" w:rsidP="00CF39EC">
            <w:pPr>
              <w:rPr>
                <w:rFonts w:eastAsia="Calibri"/>
                <w:sz w:val="24"/>
                <w:szCs w:val="24"/>
              </w:rPr>
            </w:pPr>
            <w:r w:rsidRPr="00F316DF">
              <w:rPr>
                <w:rFonts w:eastAsia="Calibri"/>
                <w:sz w:val="24"/>
                <w:szCs w:val="24"/>
              </w:rPr>
              <w:t>Проверяемые умения</w:t>
            </w:r>
          </w:p>
        </w:tc>
        <w:tc>
          <w:tcPr>
            <w:tcW w:w="5499" w:type="dxa"/>
            <w:gridSpan w:val="2"/>
          </w:tcPr>
          <w:p w:rsidR="003D5C01" w:rsidRPr="00F316DF" w:rsidRDefault="003D5C01" w:rsidP="00CF39E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5C01" w:rsidRPr="00F316DF" w:rsidRDefault="003D5C01" w:rsidP="00CF39E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CF39EC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1</w:t>
            </w:r>
          </w:p>
          <w:p w:rsidR="003D5C01" w:rsidRPr="00F316DF" w:rsidRDefault="003D5C01" w:rsidP="00CF39EC">
            <w:pPr>
              <w:jc w:val="center"/>
              <w:rPr>
                <w:sz w:val="24"/>
                <w:szCs w:val="24"/>
              </w:rPr>
            </w:pPr>
          </w:p>
          <w:p w:rsidR="003D5C01" w:rsidRPr="00F316DF" w:rsidRDefault="003D5C01" w:rsidP="00CF39E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33" w:type="dxa"/>
          </w:tcPr>
          <w:p w:rsidR="003D5C01" w:rsidRPr="00F316DF" w:rsidRDefault="003D5C01" w:rsidP="00971191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Русский язык в кругу других славянских языков</w:t>
            </w:r>
            <w:r w:rsidRPr="00F316DF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426" w:type="dxa"/>
          </w:tcPr>
          <w:p w:rsidR="003D5C01" w:rsidRPr="00F316DF" w:rsidRDefault="003D5C01" w:rsidP="00E72D9A">
            <w:pPr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3D5C01" w:rsidRPr="00F316DF" w:rsidRDefault="003D5C01" w:rsidP="0044226B">
            <w:pPr>
              <w:jc w:val="both"/>
              <w:rPr>
                <w:rFonts w:eastAsia="Calibri"/>
                <w:sz w:val="24"/>
                <w:szCs w:val="24"/>
              </w:rPr>
            </w:pPr>
            <w:r w:rsidRPr="001A19D6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F316DF" w:rsidRDefault="003D5C01" w:rsidP="000C298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F316DF">
              <w:rPr>
                <w:color w:val="000000"/>
                <w:sz w:val="24"/>
                <w:szCs w:val="24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3D5C01" w:rsidRPr="00F316DF" w:rsidRDefault="003D5C01" w:rsidP="000C298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Регулятивные: </w:t>
            </w:r>
            <w:r w:rsidRPr="00F316DF">
              <w:rPr>
                <w:color w:val="000000"/>
                <w:sz w:val="24"/>
                <w:szCs w:val="24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3D5C01" w:rsidRPr="00F316DF" w:rsidRDefault="003D5C01" w:rsidP="00DB23C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F316DF">
              <w:rPr>
                <w:color w:val="000000"/>
                <w:sz w:val="24"/>
                <w:szCs w:val="24"/>
              </w:rPr>
              <w:t>объяснять языковые явления, процессы, связи с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1418" w:type="dxa"/>
          </w:tcPr>
          <w:p w:rsidR="003D5C01" w:rsidRPr="00F316DF" w:rsidRDefault="003D5C01" w:rsidP="00CF39E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9643CD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2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971191">
            <w:pPr>
              <w:spacing w:after="36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Повторение. Правописание -н- и</w:t>
            </w:r>
          </w:p>
          <w:p w:rsidR="003D5C01" w:rsidRPr="00F316DF" w:rsidRDefault="003D5C01" w:rsidP="0097119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-нн- в суффиксах прилагательных, причастий и наречий. Практикум</w:t>
            </w:r>
            <w:r w:rsidRPr="00F316D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</w:tcPr>
          <w:p w:rsidR="003D5C01" w:rsidRDefault="003D5C01" w:rsidP="00971191">
            <w:pPr>
              <w:rPr>
                <w:rFonts w:eastAsia="TimesNewRomanPSMT"/>
                <w:sz w:val="24"/>
                <w:szCs w:val="24"/>
              </w:rPr>
            </w:pPr>
            <w:r w:rsidRPr="00B64351">
              <w:rPr>
                <w:rFonts w:eastAsia="TimesNewRomanPSMT"/>
                <w:sz w:val="24"/>
                <w:szCs w:val="28"/>
              </w:rPr>
              <w:t>Правописание -Н- и -НН- в различных частях речи</w:t>
            </w:r>
            <w:r>
              <w:rPr>
                <w:rFonts w:eastAsia="TimesNewRomanPSMT"/>
                <w:sz w:val="24"/>
                <w:szCs w:val="24"/>
              </w:rPr>
              <w:t>.</w:t>
            </w:r>
          </w:p>
          <w:p w:rsidR="003D5C01" w:rsidRPr="00F316DF" w:rsidRDefault="003D5C01" w:rsidP="00971191">
            <w:pPr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9643C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9643C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TimesNewRomanPSMT"/>
                <w:sz w:val="24"/>
                <w:szCs w:val="24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Свободно пользоваться лингвистическими словарями, справочной литературой</w:t>
            </w:r>
          </w:p>
        </w:tc>
        <w:tc>
          <w:tcPr>
            <w:tcW w:w="5499" w:type="dxa"/>
            <w:gridSpan w:val="2"/>
          </w:tcPr>
          <w:p w:rsidR="003D5C01" w:rsidRPr="00704678" w:rsidRDefault="003D5C01" w:rsidP="0070467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04678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3D5C01" w:rsidRPr="00704678" w:rsidRDefault="003D5C01" w:rsidP="0070467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04678">
              <w:rPr>
                <w:color w:val="000000"/>
                <w:sz w:val="24"/>
                <w:szCs w:val="24"/>
              </w:rPr>
              <w:t>сопоставлять свои суждения с суждениями других участников диалога, обнаруживать различие и сходство позиций;</w:t>
            </w:r>
          </w:p>
          <w:p w:rsidR="003D5C01" w:rsidRPr="00704678" w:rsidRDefault="003D5C01" w:rsidP="0070467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04678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704678">
              <w:rPr>
                <w:color w:val="000000"/>
                <w:sz w:val="24"/>
                <w:szCs w:val="24"/>
              </w:rPr>
              <w:t xml:space="preserve"> осознанно относиться к другому человеку и его мнению;</w:t>
            </w:r>
          </w:p>
          <w:p w:rsidR="003D5C01" w:rsidRPr="00704678" w:rsidRDefault="003D5C01" w:rsidP="00704678">
            <w:pPr>
              <w:shd w:val="clear" w:color="auto" w:fill="FFFFFF"/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704678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704678" w:rsidRDefault="003D5C01" w:rsidP="00704678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 w:rsidRPr="00704678">
              <w:rPr>
                <w:color w:val="000000"/>
                <w:sz w:val="24"/>
                <w:szCs w:val="24"/>
              </w:rPr>
              <w:t>эффективно запоминать и систематизировать информацию</w:t>
            </w:r>
          </w:p>
        </w:tc>
        <w:tc>
          <w:tcPr>
            <w:tcW w:w="1418" w:type="dxa"/>
          </w:tcPr>
          <w:p w:rsidR="003D5C01" w:rsidRPr="00F316DF" w:rsidRDefault="003D5C01" w:rsidP="009643C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9643CD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3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B64351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 xml:space="preserve">Повторение. Слитное и раздельное написание НЕ и НИ с разными частями </w:t>
            </w:r>
            <w:r w:rsidRPr="00F316DF">
              <w:rPr>
                <w:sz w:val="24"/>
                <w:szCs w:val="24"/>
              </w:rPr>
              <w:lastRenderedPageBreak/>
              <w:t>речи.</w:t>
            </w:r>
          </w:p>
          <w:p w:rsidR="003D5C01" w:rsidRPr="00F316DF" w:rsidRDefault="003D5C01" w:rsidP="00B64351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r w:rsidRPr="00F316D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</w:tcPr>
          <w:p w:rsidR="003D5C01" w:rsidRPr="00F316DF" w:rsidRDefault="003D5C01" w:rsidP="00E72D9A">
            <w:pPr>
              <w:rPr>
                <w:rFonts w:eastAsia="TimesNewRomanPSMT"/>
                <w:sz w:val="24"/>
                <w:szCs w:val="24"/>
              </w:rPr>
            </w:pPr>
            <w:r w:rsidRPr="00FA7201">
              <w:rPr>
                <w:rFonts w:eastAsia="TimesNewRomanPSMT"/>
                <w:sz w:val="24"/>
                <w:szCs w:val="28"/>
              </w:rPr>
              <w:lastRenderedPageBreak/>
              <w:t>Правописание НЕ и НИ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9643C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9643C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TimesNewRomanPSMT"/>
                <w:sz w:val="24"/>
                <w:szCs w:val="24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lastRenderedPageBreak/>
              <w:t>Свободно пользоваться лингвистическими словарями, справочной литературой</w:t>
            </w:r>
          </w:p>
        </w:tc>
        <w:tc>
          <w:tcPr>
            <w:tcW w:w="5499" w:type="dxa"/>
            <w:gridSpan w:val="2"/>
          </w:tcPr>
          <w:p w:rsidR="003D5C01" w:rsidRPr="00704678" w:rsidRDefault="003D5C01" w:rsidP="0070467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04678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</w:p>
          <w:p w:rsidR="003D5C01" w:rsidRPr="00704678" w:rsidRDefault="003D5C01" w:rsidP="0070467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04678">
              <w:rPr>
                <w:color w:val="000000"/>
                <w:sz w:val="24"/>
                <w:szCs w:val="24"/>
              </w:rPr>
              <w:t xml:space="preserve">понимать намерения других, проявлять уважительное отношение к собеседнику и в корректной форме формулировать свои </w:t>
            </w:r>
            <w:r w:rsidRPr="00704678">
              <w:rPr>
                <w:color w:val="000000"/>
                <w:sz w:val="24"/>
                <w:szCs w:val="24"/>
              </w:rPr>
              <w:lastRenderedPageBreak/>
              <w:t>возражения;</w:t>
            </w:r>
          </w:p>
          <w:p w:rsidR="003D5C01" w:rsidRPr="00704678" w:rsidRDefault="003D5C01" w:rsidP="0070467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04678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Pr="00704678" w:rsidRDefault="003D5C01" w:rsidP="0070467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04678">
              <w:rPr>
                <w:color w:val="000000"/>
                <w:sz w:val="24"/>
                <w:szCs w:val="24"/>
              </w:rPr>
              <w:t>ориентироваться в различных подходах к принятию решений (индивидуальное, принятие решения в группе, принятие решения группой);</w:t>
            </w:r>
          </w:p>
          <w:p w:rsidR="003D5C01" w:rsidRPr="00704678" w:rsidRDefault="003D5C01" w:rsidP="00704678">
            <w:pPr>
              <w:shd w:val="clear" w:color="auto" w:fill="FFFFFF"/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704678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704678" w:rsidRDefault="003D5C01" w:rsidP="00704678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 w:rsidRPr="00704678">
              <w:rPr>
                <w:color w:val="000000"/>
                <w:sz w:val="24"/>
                <w:szCs w:val="24"/>
              </w:rPr>
              <w:t>эффективно запоминать и систематизировать информацию</w:t>
            </w:r>
          </w:p>
        </w:tc>
        <w:tc>
          <w:tcPr>
            <w:tcW w:w="1418" w:type="dxa"/>
          </w:tcPr>
          <w:p w:rsidR="003D5C01" w:rsidRPr="00F316DF" w:rsidRDefault="003D5C01" w:rsidP="009643C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9643CD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9643CD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2426" w:type="dxa"/>
          </w:tcPr>
          <w:p w:rsidR="003D5C01" w:rsidRPr="00F316DF" w:rsidRDefault="003D5C01" w:rsidP="00E72D9A">
            <w:pPr>
              <w:rPr>
                <w:sz w:val="24"/>
                <w:szCs w:val="24"/>
              </w:rPr>
            </w:pPr>
            <w:r w:rsidRPr="00FA7201">
              <w:rPr>
                <w:rFonts w:eastAsia="TimesNewRomanPSMT"/>
                <w:sz w:val="24"/>
                <w:szCs w:val="28"/>
              </w:rPr>
              <w:t>Слитное, дефисное, раздельное написание слов различных частей речи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9643C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9643C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TimesNewRomanPSMT"/>
                <w:sz w:val="24"/>
                <w:szCs w:val="24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Свободно пользоваться лингвистическими словарями, справочной литературой</w:t>
            </w:r>
          </w:p>
        </w:tc>
        <w:tc>
          <w:tcPr>
            <w:tcW w:w="5499" w:type="dxa"/>
            <w:gridSpan w:val="2"/>
          </w:tcPr>
          <w:p w:rsidR="003D5C01" w:rsidRPr="00F316DF" w:rsidRDefault="003D5C01" w:rsidP="000C298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F316DF">
              <w:rPr>
                <w:color w:val="000000"/>
                <w:sz w:val="24"/>
                <w:szCs w:val="24"/>
              </w:rPr>
              <w:t>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</w:t>
            </w:r>
          </w:p>
          <w:p w:rsidR="003D5C01" w:rsidRPr="00F316DF" w:rsidRDefault="003D5C01" w:rsidP="000C298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Регулятивные: </w:t>
            </w:r>
            <w:r w:rsidRPr="00F316DF">
              <w:rPr>
                <w:color w:val="000000"/>
                <w:sz w:val="24"/>
                <w:szCs w:val="24"/>
              </w:rPr>
              <w:t>осознавать самого себя как движущую силу своего научения, свою способность к мобилизации сил и энергии, к волевому усилию – выбору в ситуации мотивационного конфликта, к преодолению препятствий.</w:t>
            </w:r>
          </w:p>
          <w:p w:rsidR="003D5C01" w:rsidRPr="00F316DF" w:rsidRDefault="003D5C01" w:rsidP="000C2980">
            <w:pPr>
              <w:shd w:val="clear" w:color="auto" w:fill="FFFFFF"/>
              <w:rPr>
                <w:rStyle w:val="Zag11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F316DF">
              <w:rPr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</w:t>
            </w:r>
          </w:p>
        </w:tc>
        <w:tc>
          <w:tcPr>
            <w:tcW w:w="1418" w:type="dxa"/>
          </w:tcPr>
          <w:p w:rsidR="003D5C01" w:rsidRPr="00F316DF" w:rsidRDefault="003D5C01" w:rsidP="009643C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5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  <w:r w:rsidRPr="00F316DF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  <w:p w:rsidR="003D5C01" w:rsidRPr="00F316DF" w:rsidRDefault="003D5C01" w:rsidP="00DC3714">
            <w:pPr>
              <w:pStyle w:val="a4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</w:rPr>
            </w:pPr>
          </w:p>
          <w:p w:rsidR="003D5C01" w:rsidRPr="00F316DF" w:rsidRDefault="003D5C01" w:rsidP="00DC3714">
            <w:pPr>
              <w:pStyle w:val="a4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</w:rPr>
            </w:pPr>
          </w:p>
          <w:p w:rsidR="003D5C01" w:rsidRPr="00F316DF" w:rsidRDefault="003D5C01" w:rsidP="00DC3714">
            <w:pPr>
              <w:pStyle w:val="a4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</w:rPr>
            </w:pPr>
          </w:p>
          <w:p w:rsidR="003D5C01" w:rsidRPr="00F316DF" w:rsidRDefault="003D5C01" w:rsidP="00DC3714">
            <w:pPr>
              <w:pStyle w:val="a4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</w:rPr>
            </w:pPr>
          </w:p>
          <w:p w:rsidR="003D5C01" w:rsidRPr="00F316DF" w:rsidRDefault="003D5C01" w:rsidP="00DC3714">
            <w:pPr>
              <w:pStyle w:val="a4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FA7201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FA7201">
              <w:rPr>
                <w:rFonts w:eastAsia="TimesNewRomanPSMT"/>
                <w:sz w:val="24"/>
                <w:szCs w:val="28"/>
              </w:rPr>
              <w:t>Слитное, дефисное, раздельное написание слов различных частей речи</w:t>
            </w:r>
            <w:r w:rsidRPr="00F316DF">
              <w:rPr>
                <w:rFonts w:eastAsia="TimesNewRomanPSMT"/>
                <w:sz w:val="24"/>
                <w:szCs w:val="24"/>
              </w:rPr>
              <w:t xml:space="preserve"> </w:t>
            </w:r>
          </w:p>
          <w:p w:rsidR="003D5C01" w:rsidRPr="00F316DF" w:rsidRDefault="003D5C01" w:rsidP="001052E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TimesNewRomanPSMT"/>
                <w:sz w:val="24"/>
                <w:szCs w:val="24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Свободно пользоваться лингвистическими словарями, справочной литературой</w:t>
            </w:r>
          </w:p>
        </w:tc>
        <w:tc>
          <w:tcPr>
            <w:tcW w:w="5499" w:type="dxa"/>
            <w:gridSpan w:val="2"/>
          </w:tcPr>
          <w:p w:rsidR="003D5C01" w:rsidRPr="00F316DF" w:rsidRDefault="003D5C01" w:rsidP="000C298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Коммуникативные: </w:t>
            </w:r>
            <w:r w:rsidRPr="00F316DF">
              <w:rPr>
                <w:color w:val="000000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3D5C01" w:rsidRPr="00F316DF" w:rsidRDefault="003D5C01" w:rsidP="000C298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Регулятивные: </w:t>
            </w:r>
            <w:r w:rsidRPr="00F316DF">
              <w:rPr>
                <w:color w:val="000000"/>
                <w:sz w:val="24"/>
                <w:szCs w:val="24"/>
              </w:rPr>
              <w:t>формировать ситуацию саморегуляции эмоциональных и функциональных состояний, т.е. формировать операциональный опыт.</w:t>
            </w:r>
          </w:p>
          <w:p w:rsidR="003D5C01" w:rsidRPr="00F316DF" w:rsidRDefault="003D5C01" w:rsidP="000C2980">
            <w:pPr>
              <w:shd w:val="clear" w:color="auto" w:fill="FFFFFF"/>
              <w:rPr>
                <w:rStyle w:val="Zag11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Познавательные: </w:t>
            </w:r>
            <w:r w:rsidRPr="00F316DF">
              <w:rPr>
                <w:color w:val="000000"/>
                <w:sz w:val="24"/>
                <w:szCs w:val="24"/>
              </w:rPr>
              <w:t>объяснять языковые явления, процессы, связи и отношения, выявляемые в ходе решения лингвистической задачи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6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 xml:space="preserve">Язык и речь. Виды речи. Монолог и </w:t>
            </w:r>
            <w:r w:rsidRPr="00F31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диалог. Их разновидности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A03408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 w:rsidRPr="00FA7201">
              <w:rPr>
                <w:rFonts w:eastAsia="TimesNewRomanPSMT"/>
                <w:sz w:val="24"/>
                <w:szCs w:val="28"/>
              </w:rPr>
              <w:lastRenderedPageBreak/>
              <w:t xml:space="preserve">Создание текстов различных стилей и </w:t>
            </w:r>
            <w:r w:rsidRPr="00FA7201">
              <w:rPr>
                <w:rFonts w:eastAsia="TimesNewRomanPSMT"/>
                <w:sz w:val="24"/>
                <w:szCs w:val="28"/>
              </w:rPr>
              <w:lastRenderedPageBreak/>
              <w:t>функционально-смысловых типов речи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FA7201">
              <w:rPr>
                <w:rFonts w:eastAsia="TimesNewRomanPSMT"/>
                <w:sz w:val="24"/>
                <w:szCs w:val="28"/>
              </w:rPr>
              <w:lastRenderedPageBreak/>
              <w:t xml:space="preserve">Владеть различными видами монолога и </w:t>
            </w:r>
            <w:r w:rsidRPr="00FA7201">
              <w:rPr>
                <w:rFonts w:eastAsia="TimesNewRomanPSMT"/>
                <w:sz w:val="24"/>
                <w:szCs w:val="28"/>
              </w:rPr>
              <w:lastRenderedPageBreak/>
              <w:t>диалога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Адекватно понимать информацию устного и письменного сообщения (цель, тему основную и дополнительную, явную и скрытую информацию)</w:t>
            </w:r>
          </w:p>
        </w:tc>
        <w:tc>
          <w:tcPr>
            <w:tcW w:w="5499" w:type="dxa"/>
            <w:gridSpan w:val="2"/>
          </w:tcPr>
          <w:p w:rsidR="003D5C01" w:rsidRPr="00720F7B" w:rsidRDefault="003D5C01" w:rsidP="00DC3714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720F7B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</w:p>
          <w:p w:rsidR="003D5C01" w:rsidRPr="00720F7B" w:rsidRDefault="003D5C01" w:rsidP="00E75C91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720F7B">
              <w:rPr>
                <w:color w:val="000000"/>
                <w:sz w:val="24"/>
                <w:szCs w:val="24"/>
              </w:rPr>
              <w:t xml:space="preserve">в ходе диалога/дискуссии задавать вопросы по </w:t>
            </w:r>
            <w:r w:rsidRPr="00720F7B">
              <w:rPr>
                <w:color w:val="000000"/>
                <w:sz w:val="24"/>
                <w:szCs w:val="24"/>
              </w:rPr>
              <w:lastRenderedPageBreak/>
              <w:t>существу обсуждаемой темы и высказывать идеи, нацеленные на решение задачи и поддержание благожелательности общения;</w:t>
            </w:r>
          </w:p>
          <w:p w:rsidR="003D5C01" w:rsidRPr="00720F7B" w:rsidRDefault="003D5C01" w:rsidP="00E75C91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720F7B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720F7B">
              <w:rPr>
                <w:color w:val="000000"/>
                <w:sz w:val="24"/>
                <w:szCs w:val="24"/>
              </w:rPr>
              <w:t xml:space="preserve"> владеть разными способами самоконтроля (в том числе речевого), самомотивации и рефлексии;</w:t>
            </w:r>
          </w:p>
          <w:p w:rsidR="003D5C01" w:rsidRPr="00F316DF" w:rsidRDefault="003D5C01" w:rsidP="00DC3714">
            <w:pPr>
              <w:jc w:val="both"/>
              <w:rPr>
                <w:rStyle w:val="Zag11"/>
                <w:rFonts w:eastAsia="@Arial Unicode MS"/>
                <w:iCs/>
                <w:sz w:val="24"/>
                <w:szCs w:val="24"/>
              </w:rPr>
            </w:pPr>
            <w:r w:rsidRPr="00720F7B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720F7B">
              <w:rPr>
                <w:rFonts w:eastAsia="@Arial Unicode MS"/>
                <w:iCs/>
                <w:color w:val="000000"/>
                <w:sz w:val="24"/>
                <w:szCs w:val="24"/>
              </w:rPr>
              <w:t xml:space="preserve"> овладение навыками смыслового чтения текстов в соответствии с целями и задачами, составлять тексты в устной и письменной формах.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Монолог-описание, монолог-повествование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A03408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 w:rsidRPr="00FA7201">
              <w:rPr>
                <w:rFonts w:eastAsia="TimesNewRomanPSMT"/>
                <w:sz w:val="24"/>
                <w:szCs w:val="28"/>
              </w:rPr>
              <w:t>Создание текстов различных стилей и функционально-смысловых типов речи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FA7201">
              <w:rPr>
                <w:rFonts w:eastAsia="TimesNewRomanPSMT"/>
                <w:sz w:val="24"/>
                <w:szCs w:val="28"/>
              </w:rPr>
              <w:t>Владеть различными видами монолога и диалога</w:t>
            </w:r>
          </w:p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Адекватно понимать информацию устного и письменного сообщения (цель, тему основную и дополнительную, явную и скрытую информацию)</w:t>
            </w:r>
          </w:p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BC6A7F">
              <w:rPr>
                <w:rFonts w:eastAsia="TimesNewRomanPSMT"/>
                <w:sz w:val="24"/>
                <w:szCs w:val="28"/>
              </w:rPr>
              <w:t>Осуществлять выбор и организацию языковых средств в соответствии с темой, целями, сферой и ситуацией общения</w:t>
            </w:r>
          </w:p>
          <w:p w:rsidR="003D5C01" w:rsidRPr="00BC6A7F" w:rsidRDefault="003D5C01" w:rsidP="00BC6A7F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BC6A7F">
              <w:rPr>
                <w:rFonts w:eastAsia="TimesNewRomanPSMT"/>
                <w:szCs w:val="28"/>
              </w:rPr>
              <w:t>Создавать тексты различных стилей и жанров (отзыв, аннотация,</w:t>
            </w:r>
          </w:p>
          <w:p w:rsidR="003D5C01" w:rsidRPr="00F316DF" w:rsidRDefault="003D5C01" w:rsidP="00BC6A7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C6A7F">
              <w:rPr>
                <w:rFonts w:eastAsia="TimesNewRomanPSMT"/>
                <w:sz w:val="24"/>
                <w:szCs w:val="28"/>
              </w:rPr>
              <w:t>выступление, письмо, расписка, заявление)</w:t>
            </w:r>
          </w:p>
        </w:tc>
        <w:tc>
          <w:tcPr>
            <w:tcW w:w="5499" w:type="dxa"/>
            <w:gridSpan w:val="2"/>
          </w:tcPr>
          <w:p w:rsidR="003D5C01" w:rsidRPr="00720F7B" w:rsidRDefault="003D5C01" w:rsidP="00720F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0F7B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3D5C01" w:rsidRPr="00720F7B" w:rsidRDefault="003D5C01" w:rsidP="00720F7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0F7B">
              <w:rPr>
                <w:color w:val="000000"/>
                <w:sz w:val="24"/>
                <w:szCs w:val="24"/>
              </w:rPr>
      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      </w:r>
          </w:p>
          <w:p w:rsidR="003D5C01" w:rsidRPr="00720F7B" w:rsidRDefault="003D5C01" w:rsidP="00720F7B">
            <w:pPr>
              <w:rPr>
                <w:color w:val="000000"/>
                <w:sz w:val="24"/>
                <w:szCs w:val="24"/>
              </w:rPr>
            </w:pPr>
            <w:r w:rsidRPr="00720F7B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720F7B">
              <w:rPr>
                <w:color w:val="000000"/>
                <w:sz w:val="24"/>
                <w:szCs w:val="24"/>
              </w:rPr>
              <w:t xml:space="preserve"> </w:t>
            </w:r>
          </w:p>
          <w:p w:rsidR="003D5C01" w:rsidRPr="00720F7B" w:rsidRDefault="003D5C01" w:rsidP="00720F7B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720F7B">
              <w:rPr>
                <w:color w:val="000000"/>
                <w:sz w:val="24"/>
                <w:szCs w:val="24"/>
              </w:rPr>
              <w:t>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</w:t>
            </w:r>
          </w:p>
          <w:p w:rsidR="003D5C01" w:rsidRPr="00720F7B" w:rsidRDefault="003D5C01" w:rsidP="00720F7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0F7B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720F7B">
              <w:rPr>
                <w:color w:val="000000"/>
                <w:sz w:val="24"/>
                <w:szCs w:val="24"/>
              </w:rPr>
              <w:t xml:space="preserve"> выявлять дефицит информации текста, необходимой для решения поставленной учебной задачи;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8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 xml:space="preserve">Монолог-рассуждение. </w:t>
            </w:r>
            <w:r w:rsidRPr="00F31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Выступление с научным сообщением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A03408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 w:rsidRPr="00FA7201">
              <w:rPr>
                <w:rFonts w:eastAsia="TimesNewRomanPSMT"/>
                <w:sz w:val="24"/>
                <w:szCs w:val="28"/>
              </w:rPr>
              <w:lastRenderedPageBreak/>
              <w:t xml:space="preserve">Создание текстов различных стилей и </w:t>
            </w:r>
            <w:r w:rsidRPr="00FA7201">
              <w:rPr>
                <w:rFonts w:eastAsia="TimesNewRomanPSMT"/>
                <w:sz w:val="24"/>
                <w:szCs w:val="28"/>
              </w:rPr>
              <w:lastRenderedPageBreak/>
              <w:t>функционально-смысловых типов речи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FA7201">
              <w:rPr>
                <w:rFonts w:eastAsia="TimesNewRomanPSMT"/>
                <w:sz w:val="24"/>
                <w:szCs w:val="28"/>
              </w:rPr>
              <w:lastRenderedPageBreak/>
              <w:t xml:space="preserve">Владеть различными видами монолога и </w:t>
            </w:r>
            <w:r w:rsidRPr="00FA7201">
              <w:rPr>
                <w:rFonts w:eastAsia="TimesNewRomanPSMT"/>
                <w:sz w:val="24"/>
                <w:szCs w:val="28"/>
              </w:rPr>
              <w:lastRenderedPageBreak/>
              <w:t>диалога</w:t>
            </w:r>
          </w:p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Адекватно понимать информацию устного и письменного сообщения (цель, тему основную и дополнительную, явную и скрытую информацию)</w:t>
            </w:r>
          </w:p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BC6A7F">
              <w:rPr>
                <w:rFonts w:eastAsia="TimesNewRomanPSMT"/>
                <w:sz w:val="24"/>
                <w:szCs w:val="28"/>
              </w:rPr>
              <w:t>Осуществлять выбор и организацию языковых средств в соответствии с темой, целями, сферой и ситуацией общения</w:t>
            </w:r>
          </w:p>
          <w:p w:rsidR="003D5C01" w:rsidRPr="00BC6A7F" w:rsidRDefault="003D5C01" w:rsidP="00BC6A7F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BC6A7F">
              <w:rPr>
                <w:rFonts w:eastAsia="TimesNewRomanPSMT"/>
                <w:szCs w:val="28"/>
              </w:rPr>
              <w:t>Создавать тексты различных стилей и жанров (отзыв, аннотация,</w:t>
            </w:r>
          </w:p>
          <w:p w:rsidR="003D5C01" w:rsidRPr="00F316DF" w:rsidRDefault="003D5C01" w:rsidP="00BC6A7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C6A7F">
              <w:rPr>
                <w:rFonts w:eastAsia="TimesNewRomanPSMT"/>
                <w:sz w:val="24"/>
                <w:szCs w:val="28"/>
              </w:rPr>
              <w:t>выступление, письмо, расписка, заявление)</w:t>
            </w:r>
          </w:p>
        </w:tc>
        <w:tc>
          <w:tcPr>
            <w:tcW w:w="5499" w:type="dxa"/>
            <w:gridSpan w:val="2"/>
          </w:tcPr>
          <w:p w:rsidR="003D5C01" w:rsidRPr="00720F7B" w:rsidRDefault="003D5C01" w:rsidP="00720F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0F7B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</w:p>
          <w:p w:rsidR="003D5C01" w:rsidRPr="00720F7B" w:rsidRDefault="003D5C01" w:rsidP="00720F7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ходе </w:t>
            </w:r>
            <w:r w:rsidRPr="00720F7B">
              <w:rPr>
                <w:color w:val="000000"/>
                <w:sz w:val="24"/>
                <w:szCs w:val="24"/>
              </w:rPr>
              <w:t xml:space="preserve">диалога/дискуссии задавать вопросы по </w:t>
            </w:r>
            <w:r w:rsidRPr="00720F7B">
              <w:rPr>
                <w:color w:val="000000"/>
                <w:sz w:val="24"/>
                <w:szCs w:val="24"/>
              </w:rPr>
              <w:lastRenderedPageBreak/>
              <w:t>существу обсуждаемой темы и высказывать идеи, нацеленные на решение задачи и поддержание благожелательности общения;</w:t>
            </w:r>
          </w:p>
          <w:p w:rsidR="003D5C01" w:rsidRPr="00720F7B" w:rsidRDefault="003D5C01" w:rsidP="00720F7B">
            <w:pPr>
              <w:rPr>
                <w:color w:val="000000"/>
                <w:sz w:val="24"/>
                <w:szCs w:val="24"/>
              </w:rPr>
            </w:pPr>
            <w:r w:rsidRPr="00720F7B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720F7B">
              <w:rPr>
                <w:color w:val="000000"/>
                <w:sz w:val="24"/>
                <w:szCs w:val="24"/>
              </w:rPr>
              <w:t xml:space="preserve"> </w:t>
            </w:r>
          </w:p>
          <w:p w:rsidR="003D5C01" w:rsidRPr="00720F7B" w:rsidRDefault="003D5C01" w:rsidP="00720F7B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720F7B">
              <w:rPr>
                <w:color w:val="000000"/>
                <w:sz w:val="24"/>
                <w:szCs w:val="24"/>
              </w:rPr>
              <w:t>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</w:t>
            </w:r>
          </w:p>
          <w:p w:rsidR="003D5C01" w:rsidRPr="00F316DF" w:rsidRDefault="003D5C01" w:rsidP="00720F7B">
            <w:pPr>
              <w:jc w:val="both"/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720F7B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720F7B">
              <w:rPr>
                <w:color w:val="000000"/>
                <w:sz w:val="24"/>
                <w:szCs w:val="24"/>
              </w:rPr>
              <w:t xml:space="preserve"> выявлять дефицит информации текста, необходимой для решения поставленной учебной задачи;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A03408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FA7201">
              <w:rPr>
                <w:rFonts w:eastAsia="TimesNewRomanPSMT"/>
                <w:sz w:val="24"/>
                <w:szCs w:val="28"/>
              </w:rPr>
              <w:t>Владеть различными видами монолога и диалога</w:t>
            </w:r>
          </w:p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BC6A7F">
              <w:rPr>
                <w:rFonts w:eastAsia="TimesNewRomanPSMT"/>
                <w:sz w:val="24"/>
                <w:szCs w:val="28"/>
              </w:rPr>
              <w:t>Осуществлять выбор и организацию языковых средств в соответствии с темой, целями, сферой и ситуацией общения</w:t>
            </w:r>
          </w:p>
          <w:p w:rsidR="003D5C01" w:rsidRPr="00BC6A7F" w:rsidRDefault="003D5C01" w:rsidP="00BC6A7F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BC6A7F">
              <w:rPr>
                <w:rFonts w:eastAsia="TimesNewRomanPSMT"/>
                <w:szCs w:val="28"/>
              </w:rPr>
              <w:t>Соблюдать нормы русского речевого этикета, уместно использовать</w:t>
            </w:r>
          </w:p>
          <w:p w:rsidR="003D5C01" w:rsidRPr="00F316DF" w:rsidRDefault="003D5C01" w:rsidP="00BC6A7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C6A7F">
              <w:rPr>
                <w:rFonts w:eastAsia="TimesNewRomanPSMT"/>
                <w:sz w:val="24"/>
                <w:szCs w:val="28"/>
              </w:rPr>
              <w:t xml:space="preserve">паралингвистические </w:t>
            </w:r>
            <w:r w:rsidRPr="00BC6A7F">
              <w:rPr>
                <w:rFonts w:eastAsia="TimesNewRomanPSMT"/>
                <w:sz w:val="24"/>
                <w:szCs w:val="28"/>
              </w:rPr>
              <w:lastRenderedPageBreak/>
              <w:t>(внеязыковые) средства общения</w:t>
            </w:r>
          </w:p>
        </w:tc>
        <w:tc>
          <w:tcPr>
            <w:tcW w:w="5499" w:type="dxa"/>
            <w:gridSpan w:val="2"/>
          </w:tcPr>
          <w:p w:rsidR="003D5C01" w:rsidRPr="00720F7B" w:rsidRDefault="003D5C01" w:rsidP="00720F7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0F7B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</w:p>
          <w:p w:rsidR="003D5C01" w:rsidRPr="00720F7B" w:rsidRDefault="003D5C01" w:rsidP="00720F7B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720F7B">
              <w:rPr>
                <w:rFonts w:eastAsia="@Arial Unicode MS"/>
                <w:iCs/>
                <w:color w:val="000000"/>
                <w:sz w:val="24"/>
                <w:szCs w:val="24"/>
              </w:rPr>
              <w:t>владеть диалогической формой коммуникации, уметь аргументировать свою точку зрения.</w:t>
            </w:r>
          </w:p>
          <w:p w:rsidR="003D5C01" w:rsidRPr="00720F7B" w:rsidRDefault="003D5C01" w:rsidP="00720F7B">
            <w:pPr>
              <w:rPr>
                <w:color w:val="000000"/>
                <w:sz w:val="24"/>
                <w:szCs w:val="24"/>
              </w:rPr>
            </w:pPr>
            <w:r w:rsidRPr="00720F7B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720F7B">
              <w:rPr>
                <w:color w:val="000000"/>
                <w:sz w:val="24"/>
                <w:szCs w:val="24"/>
              </w:rPr>
              <w:t xml:space="preserve"> </w:t>
            </w:r>
          </w:p>
          <w:p w:rsidR="003D5C01" w:rsidRPr="00720F7B" w:rsidRDefault="003D5C01" w:rsidP="00720F7B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720F7B">
              <w:rPr>
                <w:color w:val="000000"/>
                <w:sz w:val="24"/>
                <w:szCs w:val="24"/>
              </w:rPr>
              <w:t>владеть разными способами самоконтроля (в том числе речевого), самомотивации и рефлексии</w:t>
            </w:r>
          </w:p>
          <w:p w:rsidR="003D5C01" w:rsidRPr="00720F7B" w:rsidRDefault="003D5C01" w:rsidP="00720F7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0F7B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720F7B">
              <w:rPr>
                <w:color w:val="000000"/>
                <w:sz w:val="24"/>
                <w:szCs w:val="24"/>
              </w:rPr>
              <w:t xml:space="preserve"> 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Р.Р.</w:t>
            </w: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6DF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</w:rPr>
              <w:t xml:space="preserve"> Сжатое изложение. «Проза жизни»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A7201" w:rsidRDefault="003D5C01" w:rsidP="00FA7201">
            <w:pPr>
              <w:autoSpaceDE w:val="0"/>
              <w:autoSpaceDN w:val="0"/>
              <w:adjustRightInd w:val="0"/>
              <w:rPr>
                <w:bCs/>
                <w:iCs/>
                <w:szCs w:val="28"/>
              </w:rPr>
            </w:pPr>
            <w:r w:rsidRPr="00FA7201">
              <w:rPr>
                <w:rFonts w:eastAsia="TimesNewRomanPSMT"/>
                <w:bCs/>
                <w:iCs/>
                <w:szCs w:val="28"/>
              </w:rPr>
              <w:t>Информационная</w:t>
            </w:r>
            <w:r w:rsidRPr="00FA7201">
              <w:rPr>
                <w:bCs/>
                <w:iCs/>
                <w:szCs w:val="28"/>
              </w:rPr>
              <w:t xml:space="preserve"> обработка текстов различных стилей и</w:t>
            </w:r>
          </w:p>
          <w:p w:rsidR="003D5C01" w:rsidRPr="00F316DF" w:rsidRDefault="003D5C01" w:rsidP="00FA7201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>
              <w:rPr>
                <w:bCs/>
                <w:iCs/>
                <w:sz w:val="24"/>
                <w:szCs w:val="28"/>
              </w:rPr>
              <w:t>ж</w:t>
            </w:r>
            <w:r w:rsidRPr="00FA7201">
              <w:rPr>
                <w:bCs/>
                <w:iCs/>
                <w:sz w:val="24"/>
                <w:szCs w:val="28"/>
              </w:rPr>
              <w:t>анров</w:t>
            </w:r>
            <w:r>
              <w:rPr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FA7201">
              <w:rPr>
                <w:rFonts w:eastAsia="TimesNewRomanPSMT"/>
                <w:sz w:val="24"/>
                <w:szCs w:val="28"/>
              </w:rPr>
              <w:t>Осуществлять выбор и организацию языковых средств в соответствии с темой, целями, сферой и ситуацией общения</w:t>
            </w:r>
          </w:p>
          <w:p w:rsidR="003D5C01" w:rsidRPr="00E8784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E8784F">
              <w:rPr>
                <w:rFonts w:eastAsia="TimesNewRomanPSMT"/>
                <w:szCs w:val="28"/>
              </w:rPr>
              <w:t>Воспроизводить текст с заданной степенью свернутости (план,</w:t>
            </w:r>
          </w:p>
          <w:p w:rsidR="003D5C01" w:rsidRPr="00F316D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пересказ, изложение)</w:t>
            </w:r>
          </w:p>
        </w:tc>
        <w:tc>
          <w:tcPr>
            <w:tcW w:w="5499" w:type="dxa"/>
            <w:gridSpan w:val="2"/>
          </w:tcPr>
          <w:p w:rsidR="003D5C01" w:rsidRPr="00E235A5" w:rsidRDefault="003D5C01" w:rsidP="00754A1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E235A5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E235A5">
              <w:rPr>
                <w:color w:val="000000"/>
                <w:sz w:val="24"/>
                <w:szCs w:val="24"/>
              </w:rPr>
              <w:t xml:space="preserve"> выражать себя (свою точку зрения) в диалогах и дискуссиях, в устной монологической речи и в письменных текстах;</w:t>
            </w:r>
          </w:p>
          <w:p w:rsidR="003D5C01" w:rsidRPr="00E235A5" w:rsidRDefault="003D5C01" w:rsidP="00754A17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E235A5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E235A5">
              <w:rPr>
                <w:color w:val="000000"/>
                <w:sz w:val="24"/>
                <w:szCs w:val="24"/>
              </w:rPr>
              <w:t xml:space="preserve"> самостоятельно составлять план действий, вносить необходимые коррективы в ходе его реализации;</w:t>
            </w:r>
          </w:p>
          <w:p w:rsidR="003D5C01" w:rsidRPr="00E235A5" w:rsidRDefault="003D5C01" w:rsidP="00E235A5">
            <w:pPr>
              <w:shd w:val="clear" w:color="auto" w:fill="FFFFFF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E235A5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E235A5">
              <w:rPr>
                <w:color w:val="000000"/>
                <w:sz w:val="24"/>
                <w:szCs w:val="24"/>
              </w:rPr>
              <w:t xml:space="preserve"> выбирать, анализировать, интерпретировать, обобщать и систематизировать информацию, представленную в текстах, таб</w:t>
            </w:r>
            <w:r w:rsidRPr="00E235A5">
              <w:rPr>
                <w:color w:val="000000"/>
                <w:sz w:val="24"/>
                <w:szCs w:val="24"/>
              </w:rPr>
              <w:softHyphen/>
              <w:t>лицах, схемах;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11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Текст и его основные признаки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0830F0" w:rsidRDefault="003D5C01" w:rsidP="000830F0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0830F0">
              <w:rPr>
                <w:rFonts w:eastAsia="TimesNewRomanPSMT"/>
                <w:szCs w:val="28"/>
              </w:rPr>
              <w:t>Текст как речевое произведение. Смысловая и композиционная</w:t>
            </w:r>
          </w:p>
          <w:p w:rsidR="003D5C01" w:rsidRPr="00F316DF" w:rsidRDefault="003D5C01" w:rsidP="000830F0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 w:rsidRPr="000830F0">
              <w:rPr>
                <w:rFonts w:eastAsia="TimesNewRomanPSMT"/>
                <w:sz w:val="24"/>
                <w:szCs w:val="28"/>
              </w:rPr>
              <w:t>целостность текста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6F73EA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Читать тексты разных стилей и жанров</w:t>
            </w:r>
          </w:p>
          <w:p w:rsidR="003D5C01" w:rsidRDefault="003D5C01" w:rsidP="006F73EA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BC6A7F">
              <w:rPr>
                <w:rFonts w:eastAsia="TimesNewRomanPSMT"/>
                <w:sz w:val="24"/>
                <w:szCs w:val="28"/>
              </w:rPr>
              <w:t>Средства связи предложений в тексте.</w:t>
            </w:r>
          </w:p>
          <w:p w:rsidR="003D5C01" w:rsidRPr="00BC6A7F" w:rsidRDefault="003D5C01" w:rsidP="006F73EA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Определять тему, основную мысль текста, функционально-смысловой тип текста или его фрагмента</w:t>
            </w:r>
          </w:p>
        </w:tc>
        <w:tc>
          <w:tcPr>
            <w:tcW w:w="5499" w:type="dxa"/>
            <w:gridSpan w:val="2"/>
          </w:tcPr>
          <w:p w:rsidR="003D5C01" w:rsidRPr="009B13F0" w:rsidRDefault="003D5C01" w:rsidP="009B13F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B13F0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9B13F0">
              <w:rPr>
                <w:color w:val="000000"/>
                <w:sz w:val="24"/>
                <w:szCs w:val="24"/>
              </w:rPr>
              <w:t xml:space="preserve">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      </w:r>
          </w:p>
          <w:p w:rsidR="003D5C01" w:rsidRPr="009B13F0" w:rsidRDefault="003D5C01" w:rsidP="009B13F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B13F0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9B13F0">
              <w:rPr>
                <w:color w:val="000000"/>
                <w:sz w:val="24"/>
                <w:szCs w:val="24"/>
              </w:rPr>
              <w:t xml:space="preserve"> ориентироваться в различных подходах к принятию решений (индивидуальное, принятие решения в группе, принятие решения группой);</w:t>
            </w:r>
          </w:p>
          <w:p w:rsidR="003D5C01" w:rsidRPr="009B13F0" w:rsidRDefault="003D5C01" w:rsidP="009B13F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B13F0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9B13F0">
              <w:rPr>
                <w:color w:val="000000"/>
                <w:sz w:val="24"/>
                <w:szCs w:val="24"/>
              </w:rPr>
              <w:t xml:space="preserve"> применять различные методы, инструменты и запросы при поиске и отборе информации с учётом предложенной учебной задачи и заданных критериев;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12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Функционально- смысловые типы речи (повествование, описание, рассуждение), их особенности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A03408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 w:rsidRPr="000830F0">
              <w:rPr>
                <w:rFonts w:eastAsia="TimesNewRomanPSMT"/>
                <w:sz w:val="24"/>
                <w:szCs w:val="28"/>
              </w:rPr>
              <w:t>Стили и функционально-смысловые типы речи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Определять тему, основную мысль текста, функционально-смысловой тип текста или его фрагмента</w:t>
            </w:r>
          </w:p>
          <w:p w:rsidR="003D5C01" w:rsidRPr="00E8784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E8784F">
              <w:rPr>
                <w:rFonts w:eastAsia="TimesNewRomanPSMT"/>
                <w:szCs w:val="28"/>
              </w:rPr>
              <w:t>Различать разговорную речь, научный стиль, официально-деловой</w:t>
            </w:r>
          </w:p>
          <w:p w:rsidR="003D5C01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 xml:space="preserve">стиль, публицистический </w:t>
            </w:r>
            <w:r w:rsidRPr="00E8784F">
              <w:rPr>
                <w:rFonts w:eastAsia="TimesNewRomanPSMT"/>
                <w:sz w:val="24"/>
                <w:szCs w:val="28"/>
              </w:rPr>
              <w:lastRenderedPageBreak/>
              <w:t>стиль, язык художественной литературы</w:t>
            </w:r>
          </w:p>
          <w:p w:rsidR="003D5C01" w:rsidRPr="00F316D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Читать тексты разных стилей и жанров</w:t>
            </w:r>
          </w:p>
        </w:tc>
        <w:tc>
          <w:tcPr>
            <w:tcW w:w="5499" w:type="dxa"/>
            <w:gridSpan w:val="2"/>
          </w:tcPr>
          <w:p w:rsidR="003D5C01" w:rsidRPr="009B13F0" w:rsidRDefault="003D5C01" w:rsidP="009B13F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B13F0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9B13F0">
              <w:rPr>
                <w:color w:val="000000"/>
                <w:sz w:val="24"/>
                <w:szCs w:val="24"/>
              </w:rPr>
              <w:t xml:space="preserve">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      </w:r>
          </w:p>
          <w:p w:rsidR="003D5C01" w:rsidRPr="009B13F0" w:rsidRDefault="003D5C01" w:rsidP="009B13F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B13F0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9B13F0">
              <w:rPr>
                <w:color w:val="000000"/>
                <w:sz w:val="24"/>
                <w:szCs w:val="24"/>
              </w:rPr>
              <w:t xml:space="preserve"> признавать своё и чужое право на ошибку;</w:t>
            </w:r>
          </w:p>
          <w:p w:rsidR="003D5C01" w:rsidRPr="009B13F0" w:rsidRDefault="003D5C01" w:rsidP="00E6286C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9B13F0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9B13F0">
              <w:rPr>
                <w:color w:val="000000"/>
                <w:sz w:val="24"/>
                <w:szCs w:val="24"/>
              </w:rPr>
              <w:t xml:space="preserve"> формировать гипотезу об истинности собственных суждений и суждений других, аргументировать свою позицию, мнение;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извлечение информации из различных источников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A03408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 w:rsidRPr="000830F0">
              <w:rPr>
                <w:rFonts w:eastAsia="TimesNewRomanPSMT"/>
                <w:sz w:val="24"/>
                <w:szCs w:val="28"/>
              </w:rPr>
              <w:t>Стили и функционально-смысловые типы речи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Извлекать информацию из различных источников</w:t>
            </w:r>
          </w:p>
        </w:tc>
        <w:tc>
          <w:tcPr>
            <w:tcW w:w="5499" w:type="dxa"/>
            <w:gridSpan w:val="2"/>
          </w:tcPr>
          <w:p w:rsidR="003D5C01" w:rsidRPr="00E6286C" w:rsidRDefault="003D5C01" w:rsidP="00E6286C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E6286C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E6286C">
              <w:rPr>
                <w:color w:val="000000"/>
                <w:sz w:val="24"/>
                <w:szCs w:val="24"/>
              </w:rPr>
              <w:t xml:space="preserve">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      </w:r>
          </w:p>
          <w:p w:rsidR="003D5C01" w:rsidRPr="00E6286C" w:rsidRDefault="003D5C01" w:rsidP="00E6286C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E6286C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E6286C">
              <w:rPr>
                <w:color w:val="000000"/>
                <w:sz w:val="24"/>
                <w:szCs w:val="24"/>
              </w:rPr>
              <w:t xml:space="preserve"> ориентироваться в различных подходах к принятию решений (индивидуальное, принятие решения в группе, принятие решения группой);</w:t>
            </w:r>
          </w:p>
          <w:p w:rsidR="003D5C01" w:rsidRPr="00E6286C" w:rsidRDefault="003D5C01" w:rsidP="00E6286C">
            <w:pPr>
              <w:shd w:val="clear" w:color="auto" w:fill="FFFFFF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E6286C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E6286C">
              <w:rPr>
                <w:color w:val="000000"/>
                <w:sz w:val="24"/>
                <w:szCs w:val="24"/>
              </w:rPr>
              <w:t xml:space="preserve"> выявлять дефицит информации текста, необходимой для решения поставленной учебной задачи;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14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0830F0" w:rsidRDefault="003D5C01" w:rsidP="000830F0">
            <w:pPr>
              <w:autoSpaceDE w:val="0"/>
              <w:autoSpaceDN w:val="0"/>
              <w:adjustRightInd w:val="0"/>
              <w:rPr>
                <w:bCs/>
                <w:iCs/>
                <w:szCs w:val="28"/>
              </w:rPr>
            </w:pPr>
            <w:r w:rsidRPr="000830F0">
              <w:rPr>
                <w:rFonts w:eastAsia="TimesNewRomanPSMT"/>
                <w:bCs/>
                <w:iCs/>
                <w:szCs w:val="28"/>
              </w:rPr>
              <w:t>Информационная</w:t>
            </w:r>
            <w:r w:rsidRPr="000830F0">
              <w:rPr>
                <w:bCs/>
                <w:iCs/>
                <w:szCs w:val="28"/>
              </w:rPr>
              <w:t xml:space="preserve"> обработка текстов различных стилей и</w:t>
            </w:r>
          </w:p>
          <w:p w:rsidR="003D5C01" w:rsidRPr="00F316DF" w:rsidRDefault="003D5C01" w:rsidP="000830F0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>
              <w:rPr>
                <w:bCs/>
                <w:iCs/>
                <w:sz w:val="24"/>
                <w:szCs w:val="28"/>
              </w:rPr>
              <w:t>ж</w:t>
            </w:r>
            <w:r w:rsidRPr="000830F0">
              <w:rPr>
                <w:bCs/>
                <w:iCs/>
                <w:sz w:val="24"/>
                <w:szCs w:val="28"/>
              </w:rPr>
              <w:t>анров</w:t>
            </w:r>
            <w:r>
              <w:rPr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77563">
              <w:rPr>
                <w:rFonts w:eastAsia="TimesNewRomanPSMT"/>
                <w:sz w:val="24"/>
                <w:szCs w:val="28"/>
              </w:rPr>
              <w:t>Извлекать информацию из различных источников</w:t>
            </w:r>
          </w:p>
        </w:tc>
        <w:tc>
          <w:tcPr>
            <w:tcW w:w="5499" w:type="dxa"/>
            <w:gridSpan w:val="2"/>
          </w:tcPr>
          <w:p w:rsidR="003D5C01" w:rsidRPr="00175EDE" w:rsidRDefault="003D5C01" w:rsidP="00175E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75EDE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175EDE">
              <w:rPr>
                <w:color w:val="000000"/>
                <w:sz w:val="24"/>
                <w:szCs w:val="24"/>
              </w:rPr>
              <w:t xml:space="preserve"> понимать намерения других, проявлять уважительное отношение к собеседнику и в корректной форме формулировать свои возражения;</w:t>
            </w:r>
          </w:p>
          <w:p w:rsidR="003D5C01" w:rsidRPr="00175EDE" w:rsidRDefault="003D5C01" w:rsidP="00175ED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75EDE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175EDE">
              <w:rPr>
                <w:color w:val="000000"/>
                <w:sz w:val="24"/>
                <w:szCs w:val="24"/>
              </w:rPr>
              <w:t xml:space="preserve"> сопоставлять свои суждения с суждениями других участников диалога, обнаруживать различие и сходство позиций;</w:t>
            </w:r>
          </w:p>
          <w:p w:rsidR="003D5C01" w:rsidRPr="00F316DF" w:rsidRDefault="003D5C01" w:rsidP="00175EDE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175EDE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175EDE">
              <w:rPr>
                <w:color w:val="000000"/>
                <w:sz w:val="24"/>
                <w:szCs w:val="24"/>
              </w:rPr>
              <w:t xml:space="preserve"> самостоятельно формулировать обобщения и выводы по результатам проведённого наблюдения, исследования;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15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0830F0" w:rsidRDefault="003D5C01" w:rsidP="000830F0">
            <w:pPr>
              <w:autoSpaceDE w:val="0"/>
              <w:autoSpaceDN w:val="0"/>
              <w:adjustRightInd w:val="0"/>
              <w:rPr>
                <w:bCs/>
                <w:iCs/>
                <w:szCs w:val="28"/>
              </w:rPr>
            </w:pPr>
            <w:r w:rsidRPr="000830F0">
              <w:rPr>
                <w:rFonts w:eastAsia="TimesNewRomanPSMT"/>
                <w:bCs/>
                <w:iCs/>
                <w:szCs w:val="28"/>
              </w:rPr>
              <w:t>Информационная</w:t>
            </w:r>
            <w:r w:rsidRPr="000830F0">
              <w:rPr>
                <w:bCs/>
                <w:iCs/>
                <w:szCs w:val="28"/>
              </w:rPr>
              <w:t xml:space="preserve"> обработка текстов различных стилей и</w:t>
            </w:r>
          </w:p>
          <w:p w:rsidR="003D5C01" w:rsidRPr="00F316DF" w:rsidRDefault="003D5C01" w:rsidP="000830F0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>
              <w:rPr>
                <w:bCs/>
                <w:iCs/>
                <w:sz w:val="24"/>
                <w:szCs w:val="28"/>
              </w:rPr>
              <w:t>ж</w:t>
            </w:r>
            <w:r w:rsidRPr="000830F0">
              <w:rPr>
                <w:bCs/>
                <w:iCs/>
                <w:sz w:val="24"/>
                <w:szCs w:val="28"/>
              </w:rPr>
              <w:t>анров</w:t>
            </w:r>
            <w:r>
              <w:rPr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77563">
              <w:rPr>
                <w:rFonts w:eastAsia="TimesNewRomanPSMT"/>
                <w:sz w:val="24"/>
                <w:szCs w:val="28"/>
              </w:rPr>
              <w:t>Извлекать информацию из различных источников</w:t>
            </w:r>
          </w:p>
        </w:tc>
        <w:tc>
          <w:tcPr>
            <w:tcW w:w="5499" w:type="dxa"/>
            <w:gridSpan w:val="2"/>
          </w:tcPr>
          <w:p w:rsidR="003D5C01" w:rsidRPr="00854E54" w:rsidRDefault="003D5C01" w:rsidP="00854E5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54E54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854E54">
              <w:rPr>
                <w:color w:val="000000"/>
                <w:sz w:val="24"/>
                <w:szCs w:val="24"/>
              </w:rPr>
              <w:t xml:space="preserve"> публично представлять результаты проведённого языкового анализа, выполненного лингвистического эксперимента, исследования, проекта;</w:t>
            </w:r>
          </w:p>
          <w:p w:rsidR="003D5C01" w:rsidRPr="00854E54" w:rsidRDefault="003D5C01" w:rsidP="00854E5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54E54">
              <w:rPr>
                <w:color w:val="000000"/>
                <w:sz w:val="24"/>
                <w:szCs w:val="24"/>
              </w:rPr>
              <w:t>самостоятельно составлять план действий, вносить необходимые коррективы в ходе его реализации;</w:t>
            </w:r>
          </w:p>
          <w:p w:rsidR="003D5C01" w:rsidRPr="00854E54" w:rsidRDefault="003D5C01" w:rsidP="00854E5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54E54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854E54">
              <w:rPr>
                <w:color w:val="000000"/>
                <w:sz w:val="24"/>
                <w:szCs w:val="24"/>
              </w:rPr>
              <w:t xml:space="preserve"> самостоятельно составлять план действий, вносить необходимые коррективы в </w:t>
            </w:r>
            <w:r w:rsidRPr="00854E54">
              <w:rPr>
                <w:color w:val="000000"/>
                <w:sz w:val="24"/>
                <w:szCs w:val="24"/>
              </w:rPr>
              <w:lastRenderedPageBreak/>
              <w:t>ходе его реализации;</w:t>
            </w:r>
          </w:p>
          <w:p w:rsidR="003D5C01" w:rsidRPr="00F316DF" w:rsidRDefault="003D5C01" w:rsidP="00854E54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854E54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854E54">
              <w:rPr>
                <w:color w:val="000000"/>
                <w:sz w:val="24"/>
                <w:szCs w:val="24"/>
              </w:rPr>
              <w:t xml:space="preserve"> самостоятельно формулировать обобщения и выводы по результатам проведённого наблюдения, исследования;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языка. Официально-деловой стиль. Сфера употребления, функции, языковые особенности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A03408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 w:rsidRPr="000830F0">
              <w:rPr>
                <w:rFonts w:eastAsia="TimesNewRomanPSMT"/>
                <w:sz w:val="24"/>
                <w:szCs w:val="28"/>
              </w:rPr>
              <w:t>Стили и функционально-смысловые типы речи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Определять тему, основную мысль текста, функционально-смысловой тип текста или его фрагмента</w:t>
            </w:r>
          </w:p>
          <w:p w:rsidR="003D5C01" w:rsidRPr="00E8784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E8784F">
              <w:rPr>
                <w:rFonts w:eastAsia="TimesNewRomanPSMT"/>
                <w:szCs w:val="28"/>
              </w:rPr>
              <w:t>Различать разговорную речь, научный стиль, официально-деловой</w:t>
            </w:r>
          </w:p>
          <w:p w:rsidR="003D5C01" w:rsidRPr="00F316D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стиль, публицистический стиль, язык художественной литературы</w:t>
            </w:r>
          </w:p>
        </w:tc>
        <w:tc>
          <w:tcPr>
            <w:tcW w:w="5499" w:type="dxa"/>
            <w:gridSpan w:val="2"/>
          </w:tcPr>
          <w:p w:rsidR="003D5C01" w:rsidRPr="00B12713" w:rsidRDefault="003D5C01" w:rsidP="00B1271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12713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B12713">
              <w:rPr>
                <w:color w:val="000000"/>
                <w:sz w:val="24"/>
                <w:szCs w:val="24"/>
              </w:rPr>
              <w:t xml:space="preserve"> понимать намерения других, проявлять уважительное отношение к собеседнику и в корректной форме формулировать свои возражения;</w:t>
            </w:r>
          </w:p>
          <w:p w:rsidR="003D5C01" w:rsidRPr="00B12713" w:rsidRDefault="003D5C01" w:rsidP="00B1271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12713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B12713">
              <w:rPr>
                <w:color w:val="000000"/>
                <w:sz w:val="24"/>
                <w:szCs w:val="24"/>
              </w:rPr>
              <w:t xml:space="preserve"> делать выбор и брать ответственность за решение.</w:t>
            </w:r>
          </w:p>
          <w:p w:rsidR="003D5C01" w:rsidRPr="00B12713" w:rsidRDefault="003D5C01" w:rsidP="00B1271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12713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B12713">
              <w:rPr>
                <w:color w:val="000000"/>
                <w:sz w:val="24"/>
                <w:szCs w:val="24"/>
              </w:rPr>
              <w:t xml:space="preserve">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      </w:r>
            <w:r w:rsidRPr="00B12713">
              <w:rPr>
                <w:color w:val="000000"/>
                <w:sz w:val="24"/>
                <w:szCs w:val="24"/>
              </w:rPr>
              <w:softHyphen/>
              <w:t>ный вариант с учётом самостоятельно выделенных критериев.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17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A03408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 w:rsidRPr="000830F0">
              <w:rPr>
                <w:rFonts w:eastAsia="TimesNewRomanPSMT"/>
                <w:sz w:val="24"/>
                <w:szCs w:val="28"/>
              </w:rPr>
              <w:t>Стили и функционально-смысловые типы речи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Определять тему, основную мысль текста, функционально-смысловой тип текста или его фрагмента</w:t>
            </w:r>
          </w:p>
          <w:p w:rsidR="003D5C01" w:rsidRPr="00E8784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E8784F">
              <w:rPr>
                <w:rFonts w:eastAsia="TimesNewRomanPSMT"/>
                <w:szCs w:val="28"/>
              </w:rPr>
              <w:t>Различать разговорную речь, научный стиль, официально-деловой</w:t>
            </w:r>
          </w:p>
          <w:p w:rsidR="003D5C01" w:rsidRPr="00F316D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стиль, публицистический стиль, язык художественной литературы</w:t>
            </w:r>
          </w:p>
        </w:tc>
        <w:tc>
          <w:tcPr>
            <w:tcW w:w="5499" w:type="dxa"/>
            <w:gridSpan w:val="2"/>
          </w:tcPr>
          <w:p w:rsidR="003D5C01" w:rsidRPr="004C7F1D" w:rsidRDefault="003D5C01" w:rsidP="00B93A3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C7F1D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4C7F1D">
              <w:rPr>
                <w:color w:val="000000"/>
                <w:sz w:val="24"/>
                <w:szCs w:val="24"/>
              </w:rPr>
              <w:t xml:space="preserve"> понимать намерения других, проявлять уважительное отношение к собеседнику и в корректной форме формулировать свои возражения;</w:t>
            </w:r>
          </w:p>
          <w:p w:rsidR="003D5C01" w:rsidRPr="004C7F1D" w:rsidRDefault="003D5C01" w:rsidP="00B93A3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C7F1D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4C7F1D">
              <w:rPr>
                <w:color w:val="000000"/>
                <w:sz w:val="24"/>
                <w:szCs w:val="24"/>
              </w:rPr>
              <w:t xml:space="preserve"> предвидеть трудности, которые могут возникнуть при решении учебной задачи, и адаптировать решение к меняющимся обстоятельствам;</w:t>
            </w:r>
          </w:p>
          <w:p w:rsidR="003D5C01" w:rsidRPr="004C7F1D" w:rsidRDefault="003D5C01" w:rsidP="00B93A3F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4C7F1D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4C7F1D">
              <w:rPr>
                <w:color w:val="000000"/>
                <w:sz w:val="24"/>
                <w:szCs w:val="24"/>
              </w:rPr>
              <w:t xml:space="preserve">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      </w:r>
            <w:r w:rsidRPr="004C7F1D">
              <w:rPr>
                <w:color w:val="000000"/>
                <w:sz w:val="24"/>
                <w:szCs w:val="24"/>
              </w:rPr>
              <w:softHyphen/>
              <w:t>ный вариант с учётом самостоятельно выделенных критериев.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18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стиль. Сфера употребления, функции, языковые </w:t>
            </w:r>
            <w:r w:rsidRPr="00F31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A03408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 w:rsidRPr="000830F0">
              <w:rPr>
                <w:rFonts w:eastAsia="TimesNewRomanPSMT"/>
                <w:sz w:val="24"/>
                <w:szCs w:val="28"/>
              </w:rPr>
              <w:lastRenderedPageBreak/>
              <w:t xml:space="preserve">Стили и функционально-смысловые типы </w:t>
            </w:r>
            <w:r w:rsidRPr="000830F0">
              <w:rPr>
                <w:rFonts w:eastAsia="TimesNewRomanPSMT"/>
                <w:sz w:val="24"/>
                <w:szCs w:val="28"/>
              </w:rPr>
              <w:lastRenderedPageBreak/>
              <w:t>речи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lastRenderedPageBreak/>
              <w:t xml:space="preserve">Определять тему, основную мысль текста, </w:t>
            </w:r>
            <w:r w:rsidRPr="006F73EA">
              <w:rPr>
                <w:rFonts w:eastAsia="TimesNewRomanPSMT"/>
                <w:sz w:val="24"/>
                <w:szCs w:val="28"/>
              </w:rPr>
              <w:lastRenderedPageBreak/>
              <w:t>функционально-смысловой тип текста или его фрагмента</w:t>
            </w:r>
          </w:p>
          <w:p w:rsidR="003D5C01" w:rsidRPr="004F3F34" w:rsidRDefault="003D5C01" w:rsidP="004F3F34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4F3F34">
              <w:rPr>
                <w:rFonts w:eastAsia="TimesNewRomanPSMT"/>
                <w:szCs w:val="28"/>
              </w:rPr>
              <w:t>Различать разговорную речь, научный стиль, официально-деловой</w:t>
            </w:r>
          </w:p>
          <w:p w:rsidR="003D5C01" w:rsidRPr="00F316DF" w:rsidRDefault="003D5C01" w:rsidP="004F3F3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4F3F34">
              <w:rPr>
                <w:rFonts w:eastAsia="TimesNewRomanPSMT"/>
                <w:sz w:val="24"/>
                <w:szCs w:val="28"/>
              </w:rPr>
              <w:t>стиль, публицистический стиль, язык художественной литературы</w:t>
            </w:r>
          </w:p>
        </w:tc>
        <w:tc>
          <w:tcPr>
            <w:tcW w:w="5499" w:type="dxa"/>
            <w:gridSpan w:val="2"/>
          </w:tcPr>
          <w:p w:rsidR="003D5C01" w:rsidRPr="004C7F1D" w:rsidRDefault="003D5C01" w:rsidP="00B93A3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C7F1D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4C7F1D">
              <w:rPr>
                <w:color w:val="000000"/>
                <w:sz w:val="24"/>
                <w:szCs w:val="24"/>
              </w:rPr>
              <w:t xml:space="preserve"> принимать цель совместной деятельности, коллективно строить действия по её достижению: распределять роли, договариваться, </w:t>
            </w:r>
            <w:r w:rsidRPr="004C7F1D">
              <w:rPr>
                <w:color w:val="000000"/>
                <w:sz w:val="24"/>
                <w:szCs w:val="24"/>
              </w:rPr>
              <w:lastRenderedPageBreak/>
              <w:t>обсуждать процесс и результат совмест</w:t>
            </w:r>
            <w:r w:rsidRPr="004C7F1D">
              <w:rPr>
                <w:color w:val="000000"/>
                <w:sz w:val="24"/>
                <w:szCs w:val="24"/>
              </w:rPr>
              <w:softHyphen/>
              <w:t>ной работы; уметь обобщать мнения нескольких людей, проявлять готовность руководить, выполнять поручения, подчиняться;</w:t>
            </w:r>
          </w:p>
          <w:p w:rsidR="003D5C01" w:rsidRPr="004C7F1D" w:rsidRDefault="003D5C01" w:rsidP="00B93A3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C7F1D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4C7F1D">
              <w:rPr>
                <w:color w:val="000000"/>
                <w:sz w:val="24"/>
                <w:szCs w:val="24"/>
              </w:rPr>
              <w:t xml:space="preserve"> ориентироваться в различных подходах к принятию решений (индивидуальное, принятие решения в группе, принятие решения группой);</w:t>
            </w:r>
          </w:p>
          <w:p w:rsidR="003D5C01" w:rsidRPr="004C7F1D" w:rsidRDefault="003D5C01" w:rsidP="00B93A3F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4C7F1D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4C7F1D">
              <w:rPr>
                <w:color w:val="000000"/>
                <w:sz w:val="24"/>
                <w:szCs w:val="24"/>
              </w:rPr>
              <w:t xml:space="preserve"> формировать гипотезу об истинности собственных суждений и суждений других, аргументировать свою позицию, мнение;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Жанры научного стиля (реферат, доклад на научную тему)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A03408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 w:rsidRPr="000830F0">
              <w:rPr>
                <w:rFonts w:eastAsia="TimesNewRomanPSMT"/>
                <w:sz w:val="24"/>
                <w:szCs w:val="28"/>
              </w:rPr>
              <w:t>Стили и функционально-смысловые типы речи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Определять тему, основную мысль текста, функционально-смысловой тип текста или его фрагмента</w:t>
            </w:r>
          </w:p>
          <w:p w:rsidR="003D5C01" w:rsidRPr="00E8784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E8784F">
              <w:rPr>
                <w:rFonts w:eastAsia="TimesNewRomanPSMT"/>
                <w:szCs w:val="28"/>
              </w:rPr>
              <w:t>Различать разговорную речь, научный стиль, официально-деловой</w:t>
            </w:r>
          </w:p>
          <w:p w:rsidR="003D5C01" w:rsidRPr="00F316D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стиль, публицистический стиль, язык художественной литературы</w:t>
            </w:r>
          </w:p>
        </w:tc>
        <w:tc>
          <w:tcPr>
            <w:tcW w:w="5499" w:type="dxa"/>
            <w:gridSpan w:val="2"/>
          </w:tcPr>
          <w:p w:rsidR="003D5C01" w:rsidRPr="00B93A3F" w:rsidRDefault="003D5C01" w:rsidP="00B93A3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93A3F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B93A3F">
              <w:rPr>
                <w:color w:val="000000"/>
                <w:sz w:val="24"/>
                <w:szCs w:val="24"/>
              </w:rPr>
              <w:t xml:space="preserve"> 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</w:t>
            </w:r>
          </w:p>
          <w:p w:rsidR="003D5C01" w:rsidRPr="00B93A3F" w:rsidRDefault="003D5C01" w:rsidP="00B93A3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93A3F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B93A3F">
              <w:rPr>
                <w:color w:val="000000"/>
                <w:sz w:val="24"/>
                <w:szCs w:val="24"/>
              </w:rPr>
              <w:t xml:space="preserve"> самостоятельно составлять план действий, вносить необходимые коррективы в ходе его реализации;</w:t>
            </w:r>
          </w:p>
          <w:p w:rsidR="003D5C01" w:rsidRPr="00B93A3F" w:rsidRDefault="003D5C01" w:rsidP="00B93A3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93A3F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B93A3F">
              <w:rPr>
                <w:color w:val="000000"/>
                <w:sz w:val="24"/>
                <w:szCs w:val="24"/>
              </w:rPr>
              <w:t xml:space="preserve">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20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Сочетание различных функциональных разновидностей языка в тексте, средства связи предложений в тексте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A03408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 w:rsidRPr="000830F0">
              <w:rPr>
                <w:rFonts w:eastAsia="TimesNewRomanPSMT"/>
                <w:sz w:val="24"/>
                <w:szCs w:val="28"/>
              </w:rPr>
              <w:t>Средства связи предложений в тексте</w:t>
            </w:r>
            <w:r>
              <w:rPr>
                <w:rFonts w:eastAsia="TimesNewRomanPSMT"/>
                <w:sz w:val="24"/>
                <w:szCs w:val="28"/>
              </w:rPr>
              <w:t>.</w:t>
            </w:r>
            <w:r w:rsidRPr="000830F0">
              <w:rPr>
                <w:rFonts w:eastAsia="TimesNewRomanPSMT"/>
                <w:sz w:val="24"/>
                <w:szCs w:val="28"/>
              </w:rPr>
              <w:t xml:space="preserve"> Стили и функционально-смысловые типы речи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Определять тему, основную мысль текста, функционально-смысловой тип текста или его фрагмента</w:t>
            </w:r>
          </w:p>
          <w:p w:rsidR="003D5C01" w:rsidRPr="00E8784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E8784F">
              <w:rPr>
                <w:rFonts w:eastAsia="TimesNewRomanPSMT"/>
                <w:szCs w:val="28"/>
              </w:rPr>
              <w:t>Различать разговорную речь, научный стиль, официально-деловой</w:t>
            </w:r>
          </w:p>
          <w:p w:rsidR="003D5C01" w:rsidRPr="00F316D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 xml:space="preserve">стиль, </w:t>
            </w:r>
            <w:r w:rsidRPr="00E8784F">
              <w:rPr>
                <w:rFonts w:eastAsia="TimesNewRomanPSMT"/>
                <w:sz w:val="24"/>
                <w:szCs w:val="28"/>
              </w:rPr>
              <w:lastRenderedPageBreak/>
              <w:t>публицистический стиль, язык художественной литературы</w:t>
            </w:r>
          </w:p>
        </w:tc>
        <w:tc>
          <w:tcPr>
            <w:tcW w:w="5499" w:type="dxa"/>
            <w:gridSpan w:val="2"/>
          </w:tcPr>
          <w:p w:rsidR="003D5C01" w:rsidRPr="00B93A3F" w:rsidRDefault="003D5C01" w:rsidP="00B93A3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93A3F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B93A3F">
              <w:rPr>
                <w:color w:val="000000"/>
                <w:sz w:val="24"/>
                <w:szCs w:val="24"/>
              </w:rPr>
              <w:t xml:space="preserve"> оценивать качество своего вклада в общий продукт по критериям, самостоятельно сформулированным участниками взаимодействия;</w:t>
            </w:r>
          </w:p>
          <w:p w:rsidR="003D5C01" w:rsidRPr="00B93A3F" w:rsidRDefault="003D5C01" w:rsidP="00B93A3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93A3F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B93A3F">
              <w:rPr>
                <w:color w:val="000000"/>
                <w:sz w:val="24"/>
                <w:szCs w:val="24"/>
              </w:rPr>
              <w:t xml:space="preserve"> предвидеть трудности, которые могут возникнуть при решении учебной задачи, и адаптировать решение к меняющимся обстоятельствам;</w:t>
            </w:r>
          </w:p>
          <w:p w:rsidR="003D5C01" w:rsidRPr="00B93A3F" w:rsidRDefault="003D5C01" w:rsidP="00B93A3F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B93A3F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B93A3F">
              <w:rPr>
                <w:color w:val="000000"/>
                <w:sz w:val="24"/>
                <w:szCs w:val="24"/>
              </w:rPr>
              <w:t xml:space="preserve"> самостоятельно формулировать обобщения и выводы по результатам проведённого </w:t>
            </w:r>
            <w:r w:rsidRPr="00B93A3F">
              <w:rPr>
                <w:color w:val="000000"/>
                <w:sz w:val="24"/>
                <w:szCs w:val="24"/>
              </w:rPr>
              <w:lastRenderedPageBreak/>
              <w:t>наблюдения, исследования;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лингвистики. Словосочетание и предложение как единицы синтаксиса. Типы синтаксической связи (сочинительная и подчинительная) (общее представление)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3D464D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 w:rsidRPr="003D464D">
              <w:rPr>
                <w:rFonts w:eastAsia="TimesNewRomanPSMT"/>
                <w:sz w:val="24"/>
                <w:szCs w:val="28"/>
              </w:rPr>
              <w:t>Словосочетание</w:t>
            </w:r>
            <w:r>
              <w:rPr>
                <w:rFonts w:eastAsia="TimesNewRomanPSMT"/>
                <w:sz w:val="24"/>
                <w:szCs w:val="28"/>
              </w:rPr>
              <w:t xml:space="preserve">. </w:t>
            </w:r>
            <w:r w:rsidRPr="003D464D">
              <w:rPr>
                <w:rFonts w:eastAsia="TimesNewRomanPSMT"/>
                <w:sz w:val="24"/>
                <w:szCs w:val="28"/>
              </w:rPr>
              <w:t>Предложение. Грамматическая (предикативная) основа предложения. Подлежащее и сказуемое как главные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  <w:r w:rsidRPr="00F316DF">
              <w:rPr>
                <w:rFonts w:eastAsia="TimesNewRomanPSMT"/>
                <w:sz w:val="24"/>
                <w:szCs w:val="24"/>
              </w:rPr>
              <w:t xml:space="preserve"> 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8D52B1" w:rsidRDefault="003D5C01" w:rsidP="008D52B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D52B1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8D52B1">
              <w:rPr>
                <w:color w:val="000000"/>
                <w:sz w:val="24"/>
                <w:szCs w:val="24"/>
              </w:rPr>
              <w:t xml:space="preserve"> сопоставлять свои суждения с суждениями других участников диалога, обнаруживать различие и сходство позиций;</w:t>
            </w:r>
          </w:p>
          <w:p w:rsidR="003D5C01" w:rsidRPr="008D52B1" w:rsidRDefault="003D5C01" w:rsidP="008D52B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D52B1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8D52B1">
              <w:rPr>
                <w:color w:val="000000"/>
                <w:sz w:val="24"/>
                <w:szCs w:val="24"/>
              </w:rPr>
              <w:t xml:space="preserve"> владеть разными способами самоконтроля (в том числе речевого), самомотивации и рефлексии;</w:t>
            </w:r>
          </w:p>
          <w:p w:rsidR="003D5C01" w:rsidRPr="008D52B1" w:rsidRDefault="003D5C01" w:rsidP="008D52B1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8D52B1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8D52B1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8D52B1">
              <w:rPr>
                <w:rFonts w:eastAsia="@Arial Unicode MS"/>
                <w:iCs/>
                <w:color w:val="000000"/>
                <w:sz w:val="24"/>
                <w:szCs w:val="24"/>
              </w:rPr>
              <w:t>с</w:t>
            </w:r>
            <w:r w:rsidRPr="008D52B1">
              <w:rPr>
                <w:rStyle w:val="Zag11"/>
                <w:rFonts w:eastAsia="@Arial Unicode MS"/>
                <w:iCs/>
                <w:sz w:val="24"/>
                <w:szCs w:val="24"/>
              </w:rPr>
              <w:t>овершенствование приобретённых на первом уровне навыков работы с информацией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22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A03408">
            <w:pPr>
              <w:autoSpaceDE w:val="0"/>
              <w:autoSpaceDN w:val="0"/>
              <w:adjustRightInd w:val="0"/>
              <w:ind w:right="-96"/>
              <w:rPr>
                <w:rFonts w:eastAsia="TimesNewRomanPSMT"/>
                <w:sz w:val="24"/>
                <w:szCs w:val="24"/>
              </w:rPr>
            </w:pPr>
            <w:r w:rsidRPr="003D464D">
              <w:rPr>
                <w:rFonts w:eastAsia="TimesNewRomanPSMT"/>
                <w:sz w:val="24"/>
                <w:szCs w:val="28"/>
              </w:rPr>
              <w:t>Пунктуационный анализ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8D52B1" w:rsidRDefault="003D5C01" w:rsidP="008D52B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D52B1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8D52B1">
              <w:rPr>
                <w:color w:val="000000"/>
                <w:sz w:val="24"/>
                <w:szCs w:val="24"/>
              </w:rPr>
              <w:t xml:space="preserve"> понимать намерения других, проявлять уважительное отношение к собеседнику и в корректной форме формулировать свои возражения;</w:t>
            </w:r>
          </w:p>
          <w:p w:rsidR="003D5C01" w:rsidRPr="008D52B1" w:rsidRDefault="003D5C01" w:rsidP="008D52B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D52B1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8D52B1">
              <w:rPr>
                <w:color w:val="000000"/>
                <w:sz w:val="24"/>
                <w:szCs w:val="24"/>
              </w:rPr>
              <w:t xml:space="preserve"> понимать мотивы и намерения другого человека, анализируя речевую ситуацию; регулировать способ выражения собственных эмоций.</w:t>
            </w:r>
          </w:p>
          <w:p w:rsidR="003D5C01" w:rsidRPr="008D52B1" w:rsidRDefault="003D5C01" w:rsidP="008D52B1">
            <w:pPr>
              <w:shd w:val="clear" w:color="auto" w:fill="FFFFFF"/>
              <w:rPr>
                <w:rStyle w:val="Zag11"/>
                <w:rFonts w:ascii="LiberationSerif" w:hAnsi="LiberationSerif"/>
                <w:sz w:val="20"/>
                <w:szCs w:val="20"/>
              </w:rPr>
            </w:pPr>
            <w:r w:rsidRPr="008D52B1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8D52B1">
              <w:rPr>
                <w:color w:val="000000"/>
                <w:sz w:val="24"/>
                <w:szCs w:val="24"/>
              </w:rPr>
              <w:t xml:space="preserve"> выявлять и характеризовать существенные признаки языковых единиц, языковых явлений и процессов;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23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Словосочетание и его признаки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500433">
              <w:rPr>
                <w:rFonts w:eastAsia="TimesNewRomanPSMT"/>
                <w:sz w:val="24"/>
                <w:szCs w:val="28"/>
              </w:rPr>
              <w:t>Словосочетание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8D52B1" w:rsidRDefault="003D5C01" w:rsidP="008D52B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D52B1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8D52B1">
              <w:rPr>
                <w:color w:val="000000"/>
                <w:sz w:val="24"/>
                <w:szCs w:val="24"/>
              </w:rPr>
              <w:t xml:space="preserve"> выражать себя (свою точку зрения) в диалогах и дискуссиях, в устной монологической речи и в письменных текстах;</w:t>
            </w:r>
          </w:p>
          <w:p w:rsidR="003D5C01" w:rsidRPr="008D52B1" w:rsidRDefault="003D5C01" w:rsidP="008D52B1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8D52B1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Pr="008D52B1" w:rsidRDefault="003D5C01" w:rsidP="008D52B1">
            <w:pPr>
              <w:rPr>
                <w:rStyle w:val="Zag11"/>
                <w:rFonts w:eastAsia="@Arial Unicode MS"/>
                <w:iCs/>
                <w:sz w:val="24"/>
                <w:szCs w:val="24"/>
              </w:rPr>
            </w:pPr>
            <w:r w:rsidRPr="008D52B1">
              <w:rPr>
                <w:rStyle w:val="Zag11"/>
                <w:rFonts w:eastAsia="@Arial Unicode MS"/>
                <w:iCs/>
                <w:sz w:val="24"/>
                <w:szCs w:val="24"/>
              </w:rPr>
              <w:t>способность определять последовательность действий, работать по плану, оценивать достигнутые результаты.</w:t>
            </w:r>
          </w:p>
          <w:p w:rsidR="003D5C01" w:rsidRPr="008D52B1" w:rsidRDefault="003D5C01" w:rsidP="008D52B1">
            <w:pPr>
              <w:shd w:val="clear" w:color="auto" w:fill="FFFFFF"/>
              <w:rPr>
                <w:rStyle w:val="Zag11"/>
                <w:rFonts w:ascii="LiberationSerif" w:hAnsi="LiberationSerif"/>
                <w:sz w:val="20"/>
                <w:szCs w:val="20"/>
              </w:rPr>
            </w:pPr>
            <w:r w:rsidRPr="008D52B1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8D52B1">
              <w:rPr>
                <w:color w:val="000000"/>
                <w:sz w:val="24"/>
                <w:szCs w:val="24"/>
              </w:rPr>
              <w:t xml:space="preserve"> выявлять и характеризовать существенные признаки языковых единиц, языковых явлений и процессов;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Виды словосочетаний по морфологическим свойствам главного слова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500433">
              <w:rPr>
                <w:rFonts w:eastAsia="TimesNewRomanPSMT"/>
                <w:sz w:val="24"/>
                <w:szCs w:val="28"/>
              </w:rPr>
              <w:t>Словосочетание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8345E9" w:rsidRDefault="003D5C01" w:rsidP="00834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45E9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8345E9">
              <w:rPr>
                <w:color w:val="000000"/>
                <w:sz w:val="24"/>
                <w:szCs w:val="24"/>
              </w:rPr>
              <w:t xml:space="preserve"> самостоятельно составлять план действий, вносить необходимые коррективы в ходе его реализации;</w:t>
            </w:r>
          </w:p>
          <w:p w:rsidR="003D5C01" w:rsidRPr="008345E9" w:rsidRDefault="003D5C01" w:rsidP="00834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45E9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8345E9">
              <w:rPr>
                <w:color w:val="000000"/>
                <w:sz w:val="24"/>
                <w:szCs w:val="24"/>
              </w:rPr>
              <w:t xml:space="preserve"> давать адекватную оценку учебной ситуации и предлагать план её изменения;</w:t>
            </w:r>
          </w:p>
          <w:p w:rsidR="003D5C01" w:rsidRPr="00F316DF" w:rsidRDefault="003D5C01" w:rsidP="008345E9">
            <w:pPr>
              <w:rPr>
                <w:rStyle w:val="Zag11"/>
                <w:rFonts w:eastAsia="@Arial Unicode MS"/>
                <w:iCs/>
                <w:sz w:val="24"/>
                <w:szCs w:val="24"/>
              </w:rPr>
            </w:pPr>
            <w:r w:rsidRPr="008345E9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8345E9">
              <w:rPr>
                <w:color w:val="000000"/>
                <w:sz w:val="24"/>
                <w:szCs w:val="24"/>
              </w:rPr>
              <w:t xml:space="preserve"> выявлять причинно-следственные связи при изучении языковых процессов;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25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Типы подчинитель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связи слов в словосочетании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500433">
              <w:rPr>
                <w:rFonts w:eastAsia="TimesNewRomanPSMT"/>
                <w:sz w:val="24"/>
                <w:szCs w:val="28"/>
              </w:rPr>
              <w:t>Словосочетание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8345E9" w:rsidRDefault="003D5C01" w:rsidP="008345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45E9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8345E9">
              <w:rPr>
                <w:color w:val="000000"/>
                <w:sz w:val="24"/>
                <w:szCs w:val="24"/>
              </w:rPr>
              <w:t xml:space="preserve"> публично представлять результаты проведённого языкового анализа, выполненного лингвистического эксперимента, исследования, проекта;</w:t>
            </w:r>
          </w:p>
          <w:p w:rsidR="003D5C01" w:rsidRPr="008345E9" w:rsidRDefault="003D5C01" w:rsidP="008345E9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8345E9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Pr="008345E9" w:rsidRDefault="003D5C01" w:rsidP="008345E9">
            <w:pPr>
              <w:rPr>
                <w:rStyle w:val="Zag11"/>
                <w:rFonts w:eastAsia="@Arial Unicode MS"/>
                <w:iCs/>
                <w:sz w:val="24"/>
                <w:szCs w:val="24"/>
              </w:rPr>
            </w:pPr>
            <w:r w:rsidRPr="008345E9">
              <w:rPr>
                <w:rStyle w:val="Zag11"/>
                <w:rFonts w:eastAsia="@Arial Unicode MS"/>
                <w:iCs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решения.</w:t>
            </w:r>
          </w:p>
          <w:p w:rsidR="003D5C01" w:rsidRPr="008345E9" w:rsidRDefault="003D5C01" w:rsidP="008345E9">
            <w:pPr>
              <w:shd w:val="clear" w:color="auto" w:fill="FFFFFF"/>
              <w:rPr>
                <w:rStyle w:val="Zag11"/>
                <w:rFonts w:ascii="LiberationSerif" w:hAnsi="LiberationSerif"/>
                <w:sz w:val="20"/>
                <w:szCs w:val="20"/>
              </w:rPr>
            </w:pPr>
            <w:r w:rsidRPr="008345E9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8345E9">
              <w:rPr>
                <w:color w:val="000000"/>
                <w:sz w:val="24"/>
                <w:szCs w:val="24"/>
              </w:rPr>
              <w:t xml:space="preserve">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26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Грамматическая синонимия словосочетаний. Нормы построения словосочетаний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500433">
              <w:rPr>
                <w:rFonts w:eastAsia="TimesNewRomanPSMT"/>
                <w:sz w:val="24"/>
                <w:szCs w:val="28"/>
              </w:rPr>
              <w:t>Словосочетание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843B2D" w:rsidRDefault="003D5C01" w:rsidP="00843B2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43B2D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843B2D">
              <w:rPr>
                <w:color w:val="000000"/>
                <w:sz w:val="24"/>
                <w:szCs w:val="24"/>
              </w:rPr>
              <w:t xml:space="preserve"> публично представлять результаты проведённого языкового анализа, выполненного лингвистического эксперимента, исследования, проекта;</w:t>
            </w:r>
          </w:p>
          <w:p w:rsidR="003D5C01" w:rsidRPr="00843B2D" w:rsidRDefault="003D5C01" w:rsidP="00843B2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43B2D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843B2D">
              <w:rPr>
                <w:color w:val="000000"/>
                <w:sz w:val="24"/>
                <w:szCs w:val="24"/>
              </w:rPr>
              <w:t xml:space="preserve"> предвидеть трудности, которые могут возникнуть при решении учебной задачи, и адаптировать решение к меняющимся обстоятельствам;</w:t>
            </w:r>
          </w:p>
          <w:p w:rsidR="003D5C01" w:rsidRPr="00843B2D" w:rsidRDefault="003D5C01" w:rsidP="00843B2D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843B2D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843B2D">
            <w:pPr>
              <w:rPr>
                <w:rStyle w:val="Zag11"/>
                <w:rFonts w:eastAsia="@Arial Unicode MS"/>
                <w:iCs/>
                <w:sz w:val="24"/>
                <w:szCs w:val="24"/>
              </w:rPr>
            </w:pPr>
            <w:r w:rsidRPr="00843B2D">
              <w:rPr>
                <w:rFonts w:eastAsia="Calibri"/>
                <w:sz w:val="24"/>
                <w:szCs w:val="24"/>
              </w:rPr>
              <w:t>совершенствование приобретённых на первом уровне навыков работы с информацией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27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словосочетаний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500433">
              <w:rPr>
                <w:rFonts w:eastAsia="TimesNewRomanPSMT"/>
                <w:sz w:val="24"/>
                <w:szCs w:val="28"/>
              </w:rPr>
              <w:t>Словосочетание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 xml:space="preserve">Опознавать языковые единицы, проводить различные виды их </w:t>
            </w:r>
            <w:r w:rsidRPr="00747314">
              <w:rPr>
                <w:rFonts w:eastAsia="TimesNewRomanPSMT"/>
                <w:sz w:val="24"/>
                <w:szCs w:val="28"/>
              </w:rPr>
              <w:lastRenderedPageBreak/>
              <w:t>анализа</w:t>
            </w:r>
          </w:p>
        </w:tc>
        <w:tc>
          <w:tcPr>
            <w:tcW w:w="5499" w:type="dxa"/>
            <w:gridSpan w:val="2"/>
          </w:tcPr>
          <w:p w:rsidR="003D5C01" w:rsidRPr="00843B2D" w:rsidRDefault="003D5C01" w:rsidP="00843B2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43B2D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843B2D">
              <w:rPr>
                <w:rFonts w:ascii="LiberationSerif" w:hAnsi="LiberationSerif"/>
                <w:color w:val="000000"/>
                <w:sz w:val="24"/>
                <w:szCs w:val="24"/>
              </w:rPr>
              <w:t xml:space="preserve"> воспринимать и формулировать суждения, выражать эмоции в соответствии с условиями и целями общения;</w:t>
            </w:r>
          </w:p>
          <w:p w:rsidR="003D5C01" w:rsidRPr="00843B2D" w:rsidRDefault="003D5C01" w:rsidP="00843B2D">
            <w:pPr>
              <w:shd w:val="clear" w:color="auto" w:fill="FFFFFF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43B2D">
              <w:rPr>
                <w:i/>
                <w:iCs/>
                <w:color w:val="000000"/>
                <w:sz w:val="24"/>
                <w:szCs w:val="24"/>
              </w:rPr>
              <w:lastRenderedPageBreak/>
              <w:t>Регулятивные:</w:t>
            </w:r>
            <w:r w:rsidRPr="00843B2D">
              <w:rPr>
                <w:rFonts w:ascii="LiberationSerif" w:hAnsi="LiberationSerif"/>
                <w:color w:val="000000"/>
                <w:sz w:val="24"/>
                <w:szCs w:val="24"/>
              </w:rPr>
              <w:t xml:space="preserve"> давать адекватную оценку учебной ситуации и предлагать план её изменения;</w:t>
            </w:r>
          </w:p>
          <w:p w:rsidR="003D5C01" w:rsidRPr="00843B2D" w:rsidRDefault="003D5C01" w:rsidP="00843B2D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843B2D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843B2D">
            <w:pPr>
              <w:rPr>
                <w:rFonts w:eastAsia="Calibri"/>
                <w:sz w:val="24"/>
                <w:szCs w:val="24"/>
              </w:rPr>
            </w:pPr>
            <w:r w:rsidRPr="00843B2D">
              <w:rPr>
                <w:rFonts w:eastAsia="@Arial Unicode MS"/>
                <w:sz w:val="24"/>
                <w:szCs w:val="24"/>
              </w:rPr>
              <w:t>у</w:t>
            </w:r>
            <w:r w:rsidRPr="00843B2D">
              <w:rPr>
                <w:rStyle w:val="Zag11"/>
                <w:rFonts w:eastAsia="@Arial Unicode MS"/>
                <w:iCs/>
                <w:sz w:val="24"/>
                <w:szCs w:val="24"/>
              </w:rPr>
              <w:t>мение проводить анализ словосочетаний, обобщать информацию, представлять её в виде графического объекта.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Р.р. Сочинение «Описание памятника культуры»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500433" w:rsidRDefault="003D5C01" w:rsidP="00500433">
            <w:pPr>
              <w:autoSpaceDE w:val="0"/>
              <w:autoSpaceDN w:val="0"/>
              <w:adjustRightInd w:val="0"/>
              <w:rPr>
                <w:bCs/>
                <w:iCs/>
                <w:szCs w:val="28"/>
              </w:rPr>
            </w:pPr>
            <w:r w:rsidRPr="00500433">
              <w:rPr>
                <w:rFonts w:eastAsia="TimesNewRomanPSMT"/>
                <w:bCs/>
                <w:iCs/>
                <w:szCs w:val="28"/>
              </w:rPr>
              <w:t>Информационная</w:t>
            </w:r>
            <w:r w:rsidRPr="00500433">
              <w:rPr>
                <w:bCs/>
                <w:iCs/>
                <w:szCs w:val="28"/>
              </w:rPr>
              <w:t xml:space="preserve"> обработка текстов различных стилей и</w:t>
            </w:r>
          </w:p>
          <w:p w:rsidR="003D5C01" w:rsidRPr="00F316DF" w:rsidRDefault="003D5C01" w:rsidP="00500433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>
              <w:rPr>
                <w:bCs/>
                <w:iCs/>
                <w:sz w:val="24"/>
                <w:szCs w:val="28"/>
              </w:rPr>
              <w:t>ж</w:t>
            </w:r>
            <w:r w:rsidRPr="00500433">
              <w:rPr>
                <w:bCs/>
                <w:iCs/>
                <w:sz w:val="24"/>
                <w:szCs w:val="28"/>
              </w:rPr>
              <w:t>анров</w:t>
            </w:r>
            <w:r>
              <w:rPr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BC6A7F">
              <w:rPr>
                <w:rFonts w:eastAsia="TimesNewRomanPSMT"/>
                <w:sz w:val="24"/>
                <w:szCs w:val="28"/>
              </w:rPr>
              <w:t>Извлекать информацию из различных источников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C6A7F">
              <w:rPr>
                <w:rFonts w:eastAsia="TimesNewRomanPSMT"/>
                <w:sz w:val="24"/>
                <w:szCs w:val="28"/>
              </w:rPr>
              <w:t xml:space="preserve">Свободно, правильно излагать свои мысли в устной и письменной формах, соблюдать </w:t>
            </w:r>
            <w:r w:rsidRPr="00BC6A7F">
              <w:rPr>
                <w:sz w:val="24"/>
                <w:szCs w:val="28"/>
              </w:rPr>
              <w:t xml:space="preserve">нормы построения текста </w:t>
            </w:r>
            <w:r w:rsidRPr="00BC6A7F">
              <w:rPr>
                <w:rFonts w:eastAsia="TimesNewRomanPSMT"/>
                <w:sz w:val="24"/>
                <w:szCs w:val="28"/>
              </w:rPr>
              <w:t>(логичность, последовательность, связность, соответствие теме и др.)</w:t>
            </w:r>
          </w:p>
        </w:tc>
        <w:tc>
          <w:tcPr>
            <w:tcW w:w="5499" w:type="dxa"/>
            <w:gridSpan w:val="2"/>
          </w:tcPr>
          <w:p w:rsidR="003D5C01" w:rsidRPr="00843B2D" w:rsidRDefault="003D5C01" w:rsidP="00843B2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43B2D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3D5C01" w:rsidRPr="00843B2D" w:rsidRDefault="003D5C01" w:rsidP="00843B2D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843B2D">
              <w:rPr>
                <w:rFonts w:eastAsia="@Arial Unicode MS"/>
                <w:iCs/>
                <w:color w:val="000000"/>
                <w:sz w:val="24"/>
                <w:szCs w:val="24"/>
              </w:rPr>
              <w:t>владение устной и письменной речью, монологической контекстной речью.</w:t>
            </w:r>
          </w:p>
          <w:p w:rsidR="003D5C01" w:rsidRPr="00843B2D" w:rsidRDefault="003D5C01" w:rsidP="00843B2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43B2D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843B2D">
              <w:rPr>
                <w:color w:val="000000"/>
                <w:sz w:val="24"/>
                <w:szCs w:val="24"/>
              </w:rPr>
              <w:t xml:space="preserve"> самостоятельно составлять план действий, вносить необходимые коррективы в ходе его реализации;</w:t>
            </w:r>
          </w:p>
          <w:p w:rsidR="003D5C01" w:rsidRPr="00F316DF" w:rsidRDefault="003D5C01" w:rsidP="00843B2D">
            <w:pPr>
              <w:rPr>
                <w:rStyle w:val="Zag11"/>
                <w:rFonts w:eastAsia="@Arial Unicode MS"/>
                <w:iCs/>
                <w:sz w:val="24"/>
                <w:szCs w:val="24"/>
              </w:rPr>
            </w:pPr>
            <w:r w:rsidRPr="00843B2D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843B2D">
              <w:rPr>
                <w:color w:val="000000"/>
                <w:sz w:val="24"/>
                <w:szCs w:val="24"/>
              </w:rPr>
              <w:t xml:space="preserve"> самостоятельно выбирать способ решения учебной задачи при работе с разными типами текстов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29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Предложение и его основные признаки. Нормы построения простого предложения, использования инверсии.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982500">
              <w:rPr>
                <w:rFonts w:eastAsia="TimesNewRomanPSMT"/>
                <w:sz w:val="24"/>
                <w:szCs w:val="28"/>
              </w:rPr>
              <w:t>Предложение. Грамматическая (предикативная) основа предложения. Подлежащее и сказуемое как главные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982500">
              <w:rPr>
                <w:rFonts w:eastAsia="TimesNewRomanPSMT"/>
                <w:sz w:val="24"/>
                <w:szCs w:val="28"/>
              </w:rPr>
              <w:t>Анализ средств выразительности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3C7992" w:rsidRDefault="003D5C01" w:rsidP="003C799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3C7992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3C7992">
              <w:rPr>
                <w:color w:val="000000"/>
                <w:sz w:val="24"/>
                <w:szCs w:val="24"/>
              </w:rPr>
              <w:t xml:space="preserve"> понимать и использовать преимущества командной и ин</w:t>
            </w:r>
            <w:r w:rsidRPr="003C7992">
              <w:rPr>
                <w:color w:val="000000"/>
                <w:sz w:val="24"/>
                <w:szCs w:val="24"/>
              </w:rPr>
              <w:softHyphen/>
              <w:t xml:space="preserve">дивидуальной работы при решении конкретной проблемы, </w:t>
            </w:r>
            <w:r w:rsidRPr="003C7992">
              <w:rPr>
                <w:color w:val="000000"/>
                <w:sz w:val="24"/>
                <w:szCs w:val="24"/>
              </w:rPr>
              <w:softHyphen/>
              <w:t xml:space="preserve">обосновывать необходимость применения групповых форм </w:t>
            </w:r>
            <w:r w:rsidRPr="003C7992">
              <w:rPr>
                <w:color w:val="000000"/>
                <w:sz w:val="24"/>
                <w:szCs w:val="24"/>
              </w:rPr>
              <w:softHyphen/>
              <w:t>взаимодействия при решении поставленной задачи</w:t>
            </w:r>
          </w:p>
          <w:p w:rsidR="003D5C01" w:rsidRPr="003C7992" w:rsidRDefault="003D5C01" w:rsidP="003C799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C7992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3C7992">
              <w:rPr>
                <w:color w:val="000000"/>
                <w:sz w:val="24"/>
                <w:szCs w:val="24"/>
              </w:rPr>
              <w:t xml:space="preserve">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      </w:r>
          </w:p>
          <w:p w:rsidR="003D5C01" w:rsidRPr="003C7992" w:rsidRDefault="003D5C01" w:rsidP="003C7992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3C7992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3C7992">
              <w:rPr>
                <w:color w:val="000000"/>
                <w:sz w:val="24"/>
                <w:szCs w:val="24"/>
              </w:rPr>
              <w:t xml:space="preserve"> выявлять дефицит информации текста, необходимой для решения поставленной учебной задачи;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30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DC37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</w:t>
            </w:r>
            <w:r w:rsidRPr="00F31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высказывания и по эмоциональной окраске. Средства оформления предложения в устной и письменной речи: интонация, логическое ударение, знаки препинания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982500">
              <w:rPr>
                <w:rFonts w:eastAsia="TimesNewRomanPSMT"/>
                <w:sz w:val="24"/>
                <w:szCs w:val="28"/>
              </w:rPr>
              <w:lastRenderedPageBreak/>
              <w:t xml:space="preserve">Предложение. </w:t>
            </w:r>
            <w:r w:rsidRPr="00982500">
              <w:rPr>
                <w:rFonts w:eastAsia="TimesNewRomanPSMT"/>
                <w:sz w:val="24"/>
                <w:szCs w:val="28"/>
              </w:rPr>
              <w:lastRenderedPageBreak/>
              <w:t>Грамматическая (предикативная) основа предложения. Подлежащее и сказуемое как главные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lastRenderedPageBreak/>
              <w:t xml:space="preserve">Соблюдать в практике </w:t>
            </w:r>
            <w:r w:rsidRPr="00DA6261">
              <w:rPr>
                <w:rFonts w:eastAsia="TimesNewRomanPSMT"/>
                <w:sz w:val="24"/>
                <w:szCs w:val="28"/>
              </w:rPr>
              <w:lastRenderedPageBreak/>
              <w:t>письма основные правила орфографии и пунктуации</w:t>
            </w:r>
          </w:p>
        </w:tc>
        <w:tc>
          <w:tcPr>
            <w:tcW w:w="5499" w:type="dxa"/>
            <w:gridSpan w:val="2"/>
          </w:tcPr>
          <w:p w:rsidR="003D5C01" w:rsidRPr="003C7992" w:rsidRDefault="003D5C01" w:rsidP="003C799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3C7992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</w:p>
          <w:p w:rsidR="003D5C01" w:rsidRPr="003C7992" w:rsidRDefault="003D5C01" w:rsidP="003C7992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3C7992">
              <w:rPr>
                <w:rFonts w:eastAsia="@Arial Unicode MS"/>
                <w:iCs/>
                <w:color w:val="000000"/>
                <w:sz w:val="24"/>
                <w:szCs w:val="24"/>
              </w:rPr>
              <w:lastRenderedPageBreak/>
              <w:t>адекватно использовать речевые средства для решения различных коммуникативных задач.</w:t>
            </w:r>
          </w:p>
          <w:p w:rsidR="003D5C01" w:rsidRPr="003C7992" w:rsidRDefault="003D5C01" w:rsidP="003C799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C7992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3C7992">
              <w:rPr>
                <w:color w:val="000000"/>
                <w:sz w:val="24"/>
                <w:szCs w:val="24"/>
              </w:rPr>
              <w:t xml:space="preserve"> владеть разными способами самоконтроля (в том числе речевого), самомотивации и рефлексии;</w:t>
            </w:r>
          </w:p>
          <w:p w:rsidR="003D5C01" w:rsidRPr="003C7992" w:rsidRDefault="003D5C01" w:rsidP="003C7992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3C7992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3C7992">
              <w:rPr>
                <w:color w:val="000000"/>
                <w:sz w:val="24"/>
                <w:szCs w:val="24"/>
              </w:rPr>
              <w:t xml:space="preserve"> делать выводы с использованием дедуктивных и индуктивных умозаключений, умозаключений по аналогии, формулировать гипотезы о взаимосвязях;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500433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Виды предложений по количеству грамматических основ. Нормы постановки знаков препинания в простом и сложном предложениях с союзом</w:t>
            </w:r>
            <w:r>
              <w:rPr>
                <w:sz w:val="24"/>
                <w:szCs w:val="24"/>
              </w:rPr>
              <w:t xml:space="preserve"> И</w:t>
            </w:r>
          </w:p>
          <w:p w:rsidR="003D5C01" w:rsidRPr="00F316DF" w:rsidRDefault="003D5C01" w:rsidP="005004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982500">
              <w:rPr>
                <w:rFonts w:eastAsia="TimesNewRomanPSMT"/>
                <w:sz w:val="24"/>
                <w:szCs w:val="28"/>
              </w:rPr>
              <w:t>Предложение. Грамматическая (предикативная) основа предложения. Подлежащее и сказуемое как главные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</w:tc>
        <w:tc>
          <w:tcPr>
            <w:tcW w:w="5499" w:type="dxa"/>
            <w:gridSpan w:val="2"/>
          </w:tcPr>
          <w:p w:rsidR="003D5C01" w:rsidRPr="00BE08B4" w:rsidRDefault="003D5C01" w:rsidP="00BE08B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E08B4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BE08B4">
              <w:rPr>
                <w:color w:val="000000"/>
                <w:sz w:val="24"/>
                <w:szCs w:val="24"/>
              </w:rPr>
      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      </w:r>
            <w:r w:rsidRPr="00BE08B4">
              <w:rPr>
                <w:color w:val="000000"/>
                <w:sz w:val="24"/>
                <w:szCs w:val="24"/>
              </w:rPr>
              <w:softHyphen/>
              <w:t>ной работы;</w:t>
            </w:r>
          </w:p>
          <w:p w:rsidR="003D5C01" w:rsidRPr="00BE08B4" w:rsidRDefault="003D5C01" w:rsidP="00BE08B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E08B4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BE08B4">
              <w:rPr>
                <w:color w:val="000000"/>
                <w:sz w:val="24"/>
                <w:szCs w:val="24"/>
              </w:rPr>
              <w:t xml:space="preserve"> ориентироваться в различных подходах к принятию решений (индивидуальное, принятие решения в группе, принятие решения группой);</w:t>
            </w:r>
          </w:p>
          <w:p w:rsidR="003D5C01" w:rsidRPr="00BE08B4" w:rsidRDefault="003D5C01" w:rsidP="00BE08B4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BE08B4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BE08B4">
              <w:rPr>
                <w:color w:val="000000"/>
                <w:sz w:val="24"/>
                <w:szCs w:val="24"/>
              </w:rPr>
              <w:t xml:space="preserve"> составлять алгоритм действий и использовать его для решения учебных задач;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32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500433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Виды простых предложений по наличию главных членов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982500">
              <w:rPr>
                <w:rFonts w:eastAsia="TimesNewRomanPSMT"/>
                <w:sz w:val="24"/>
                <w:szCs w:val="28"/>
              </w:rPr>
              <w:t>Предложение. Грамматическая (предикативная) основа предложения. Подлежащее и сказуемое как главные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982500">
              <w:rPr>
                <w:rFonts w:eastAsia="TimesNewRomanPSMT"/>
                <w:sz w:val="24"/>
                <w:szCs w:val="28"/>
              </w:rPr>
              <w:t>Двусоставные и односоставные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BE08B4" w:rsidRDefault="003D5C01" w:rsidP="00BE08B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E08B4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BE08B4">
              <w:rPr>
                <w:color w:val="000000"/>
                <w:sz w:val="24"/>
                <w:szCs w:val="24"/>
              </w:rPr>
              <w:t xml:space="preserve"> уметь обобщать мнения нескольких людей, проявлять готовность руководить, выполнять поручения, подчиняться;</w:t>
            </w:r>
          </w:p>
          <w:p w:rsidR="003D5C01" w:rsidRPr="00BE08B4" w:rsidRDefault="003D5C01" w:rsidP="00BE08B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E08B4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BE08B4">
              <w:rPr>
                <w:color w:val="000000"/>
                <w:sz w:val="24"/>
                <w:szCs w:val="24"/>
              </w:rPr>
              <w:t xml:space="preserve"> развивать способность управлять собственными эмоциями и эмоциями других;</w:t>
            </w:r>
          </w:p>
          <w:p w:rsidR="003D5C01" w:rsidRPr="00BE08B4" w:rsidRDefault="003D5C01" w:rsidP="00BE08B4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BE08B4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BE08B4">
              <w:rPr>
                <w:color w:val="000000"/>
                <w:sz w:val="24"/>
                <w:szCs w:val="24"/>
              </w:rPr>
              <w:t xml:space="preserve">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33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500433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Виды предложений по наличию второстепенных членов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666E7B">
              <w:rPr>
                <w:rFonts w:eastAsia="TimesNewRomanPSMT"/>
                <w:sz w:val="24"/>
                <w:szCs w:val="28"/>
              </w:rPr>
              <w:t>Распространенные и нераспространенные предложения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 xml:space="preserve">Владеть разными видами чтения (изучающим, ознакомительным, </w:t>
            </w:r>
            <w:r w:rsidRPr="00747314">
              <w:rPr>
                <w:rFonts w:eastAsia="TimesNewRomanPSMT"/>
                <w:sz w:val="24"/>
                <w:szCs w:val="28"/>
              </w:rPr>
              <w:lastRenderedPageBreak/>
              <w:t>просмотровым)</w:t>
            </w:r>
          </w:p>
        </w:tc>
        <w:tc>
          <w:tcPr>
            <w:tcW w:w="5499" w:type="dxa"/>
            <w:gridSpan w:val="2"/>
          </w:tcPr>
          <w:p w:rsidR="003D5C01" w:rsidRPr="00C174DA" w:rsidRDefault="003D5C01" w:rsidP="00C174DA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74DA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C174DA">
              <w:rPr>
                <w:color w:val="000000"/>
                <w:sz w:val="24"/>
                <w:szCs w:val="24"/>
              </w:rPr>
              <w:t xml:space="preserve"> воспринимать и формулировать суждения, выражать эмоции в соответствии с условиями и целями общения;</w:t>
            </w:r>
          </w:p>
          <w:p w:rsidR="003D5C01" w:rsidRPr="00C174DA" w:rsidRDefault="003D5C01" w:rsidP="00C174DA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C174DA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C174DA">
              <w:rPr>
                <w:color w:val="000000"/>
                <w:sz w:val="24"/>
                <w:szCs w:val="24"/>
              </w:rPr>
              <w:t xml:space="preserve"> понимать мотивы и намерения </w:t>
            </w:r>
            <w:r w:rsidRPr="00C174DA">
              <w:rPr>
                <w:color w:val="000000"/>
                <w:sz w:val="24"/>
                <w:szCs w:val="24"/>
              </w:rPr>
              <w:lastRenderedPageBreak/>
              <w:t>другого человека, анализируя речевую ситуацию;</w:t>
            </w:r>
          </w:p>
          <w:p w:rsidR="003D5C01" w:rsidRPr="00C174DA" w:rsidRDefault="003D5C01" w:rsidP="00C174DA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C174DA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C174DA">
              <w:rPr>
                <w:color w:val="000000"/>
                <w:sz w:val="24"/>
                <w:szCs w:val="24"/>
              </w:rPr>
              <w:t xml:space="preserve"> классифицировать языковые единицы по существенному признаку;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500433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Предложения полные и неполные. Неполные предложения в диалогической речи, интонация неполного предложения. Грамматические, интонационные и пунктуационные особенности предложений со словами ДА,</w:t>
            </w: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53715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66E7B">
              <w:rPr>
                <w:rFonts w:eastAsia="TimesNewRomanPSMT"/>
                <w:sz w:val="24"/>
                <w:szCs w:val="28"/>
              </w:rPr>
              <w:t>Полные и неполные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Default="003D5C01" w:rsidP="00666E7B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982500">
              <w:rPr>
                <w:rFonts w:eastAsia="TimesNewRomanPSMT"/>
                <w:sz w:val="24"/>
                <w:szCs w:val="28"/>
              </w:rPr>
              <w:t>Предложение. Грамматическая (предикативная) основа предложения. Подлежащее и сказуемое как главные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53715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C174DA" w:rsidRDefault="003D5C01" w:rsidP="00C174DA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74DA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C174DA">
              <w:rPr>
                <w:color w:val="000000"/>
                <w:sz w:val="24"/>
                <w:szCs w:val="24"/>
              </w:rPr>
              <w:t xml:space="preserve"> планировать организацию совместной работы, определять свою роль, распределять задачи между членами команды, участвовать в групповых формах работы</w:t>
            </w:r>
          </w:p>
          <w:p w:rsidR="003D5C01" w:rsidRPr="00C174DA" w:rsidRDefault="003D5C01" w:rsidP="00C174D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174DA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C174DA">
              <w:rPr>
                <w:color w:val="000000"/>
                <w:sz w:val="24"/>
                <w:szCs w:val="24"/>
              </w:rPr>
              <w:t xml:space="preserve"> оценивать соответствие результата цели и условиям общения.</w:t>
            </w:r>
          </w:p>
          <w:p w:rsidR="003D5C01" w:rsidRPr="00C174DA" w:rsidRDefault="003D5C01" w:rsidP="00C174DA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C174DA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C174DA">
              <w:rPr>
                <w:color w:val="000000"/>
                <w:sz w:val="24"/>
                <w:szCs w:val="24"/>
              </w:rPr>
              <w:t xml:space="preserve">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35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b/>
                <w:color w:val="00B050"/>
                <w:sz w:val="24"/>
                <w:szCs w:val="24"/>
              </w:rPr>
              <w:t xml:space="preserve">Р.р. </w:t>
            </w:r>
            <w:r w:rsidRPr="00F316DF">
              <w:rPr>
                <w:color w:val="00B050"/>
                <w:sz w:val="24"/>
                <w:szCs w:val="24"/>
              </w:rPr>
              <w:t xml:space="preserve"> Сжатое изложение «Страна за Онегой»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F316DF">
              <w:rPr>
                <w:rFonts w:eastAsia="TimesNewRomanPSMT"/>
                <w:sz w:val="24"/>
                <w:szCs w:val="24"/>
              </w:rPr>
              <w:t>Смысловой анализ текста: его композиционных особенностей, количества микротем и абзацев, способов и средств связи предложений в тексте; использование языковых средств выразительности (в рамках изученного).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E8784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E8784F">
              <w:rPr>
                <w:rFonts w:eastAsia="TimesNewRomanPSMT"/>
                <w:szCs w:val="28"/>
              </w:rPr>
              <w:t>Воспроизводить текст с заданной степенью свернутости (план,</w:t>
            </w:r>
          </w:p>
          <w:p w:rsidR="003D5C01" w:rsidRPr="00F316D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highlight w:val="yellow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пересказ, изложение)</w:t>
            </w:r>
          </w:p>
        </w:tc>
        <w:tc>
          <w:tcPr>
            <w:tcW w:w="5499" w:type="dxa"/>
            <w:gridSpan w:val="2"/>
          </w:tcPr>
          <w:p w:rsidR="003D5C01" w:rsidRPr="00C174DA" w:rsidRDefault="003D5C01" w:rsidP="00C174DA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74DA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C174DA">
              <w:rPr>
                <w:color w:val="000000"/>
                <w:sz w:val="24"/>
                <w:szCs w:val="24"/>
              </w:rPr>
              <w:t xml:space="preserve"> воспринимать и формулировать суждения, выражать эмоции в соответствии с условиями и целями общения;</w:t>
            </w:r>
          </w:p>
          <w:p w:rsidR="003D5C01" w:rsidRPr="00C174DA" w:rsidRDefault="003D5C01" w:rsidP="00C174D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174DA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C174DA">
              <w:rPr>
                <w:color w:val="000000"/>
                <w:sz w:val="24"/>
                <w:szCs w:val="24"/>
              </w:rPr>
              <w:t xml:space="preserve"> самостоятельно составлять план действий, вносить необходимые коррективы в ходе его реализации;</w:t>
            </w:r>
          </w:p>
          <w:p w:rsidR="003D5C01" w:rsidRPr="00C174DA" w:rsidRDefault="003D5C01" w:rsidP="00C174DA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C174DA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C174DA">
            <w:pPr>
              <w:rPr>
                <w:rStyle w:val="Zag11"/>
                <w:rFonts w:eastAsia="@Arial Unicode MS"/>
                <w:iCs/>
                <w:sz w:val="24"/>
                <w:szCs w:val="24"/>
              </w:rPr>
            </w:pPr>
            <w:r w:rsidRPr="00C174DA">
              <w:rPr>
                <w:rFonts w:eastAsia="@Arial Unicode MS"/>
                <w:iCs/>
                <w:color w:val="000000"/>
                <w:sz w:val="24"/>
                <w:szCs w:val="24"/>
              </w:rPr>
              <w:t>овладение навыками смыслового чтения текстов в соответствии с целями и задачами, составлять тексты в устной и письменной формах.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36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B25D2F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 xml:space="preserve">Двусоставное предложение. Подлежащее и сказуемое как главные члены предложения. </w:t>
            </w:r>
            <w:r w:rsidRPr="00F316DF">
              <w:rPr>
                <w:sz w:val="24"/>
                <w:szCs w:val="24"/>
              </w:rPr>
              <w:lastRenderedPageBreak/>
              <w:t xml:space="preserve">Способы выражения подлежащего 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666E7B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982500">
              <w:rPr>
                <w:rFonts w:eastAsia="TimesNewRomanPSMT"/>
                <w:sz w:val="24"/>
                <w:szCs w:val="28"/>
              </w:rPr>
              <w:lastRenderedPageBreak/>
              <w:t xml:space="preserve">Предложение. Грамматическая (предикативная) основа предложения. Подлежащее и сказуемое как </w:t>
            </w:r>
            <w:r w:rsidRPr="00982500">
              <w:rPr>
                <w:rFonts w:eastAsia="TimesNewRomanPSMT"/>
                <w:sz w:val="24"/>
                <w:szCs w:val="28"/>
              </w:rPr>
              <w:lastRenderedPageBreak/>
              <w:t>главные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lastRenderedPageBreak/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 xml:space="preserve">Опознавать языковые </w:t>
            </w:r>
            <w:r w:rsidRPr="00A77B08">
              <w:rPr>
                <w:rFonts w:eastAsia="TimesNewRomanPSMT"/>
                <w:sz w:val="24"/>
                <w:szCs w:val="28"/>
              </w:rPr>
              <w:lastRenderedPageBreak/>
              <w:t>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DF6DC8" w:rsidRDefault="003D5C01" w:rsidP="00DF6DC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F6DC8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DF6DC8">
              <w:rPr>
                <w:color w:val="000000"/>
                <w:sz w:val="24"/>
                <w:szCs w:val="24"/>
              </w:rPr>
              <w:t xml:space="preserve">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      </w:r>
          </w:p>
          <w:p w:rsidR="003D5C01" w:rsidRPr="00DF6DC8" w:rsidRDefault="003D5C01" w:rsidP="00DF6DC8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DF6DC8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DF6DC8">
              <w:rPr>
                <w:color w:val="000000"/>
                <w:sz w:val="24"/>
                <w:szCs w:val="24"/>
              </w:rPr>
              <w:t xml:space="preserve"> объяснять причины достижения (недостижения) результата дея</w:t>
            </w:r>
            <w:r w:rsidRPr="00DF6DC8">
              <w:rPr>
                <w:color w:val="000000"/>
                <w:sz w:val="24"/>
                <w:szCs w:val="24"/>
              </w:rPr>
              <w:softHyphen/>
              <w:t>тельности;</w:t>
            </w:r>
          </w:p>
          <w:p w:rsidR="003D5C01" w:rsidRPr="00DF6DC8" w:rsidRDefault="003D5C01" w:rsidP="00DF6DC8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DF6DC8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lastRenderedPageBreak/>
              <w:t>Познавательные:</w:t>
            </w:r>
          </w:p>
          <w:p w:rsidR="003D5C01" w:rsidRPr="00F316DF" w:rsidRDefault="003D5C01" w:rsidP="00DF6DC8">
            <w:pPr>
              <w:rPr>
                <w:rFonts w:eastAsia="Calibri"/>
                <w:sz w:val="24"/>
                <w:szCs w:val="24"/>
              </w:rPr>
            </w:pPr>
            <w:r w:rsidRPr="00DF6DC8">
              <w:rPr>
                <w:rFonts w:eastAsia="@Arial Unicode MS"/>
                <w:iCs/>
                <w:color w:val="000000"/>
                <w:sz w:val="24"/>
                <w:szCs w:val="24"/>
              </w:rPr>
              <w:t>у</w:t>
            </w:r>
            <w:r w:rsidRPr="00DF6DC8">
              <w:rPr>
                <w:rFonts w:eastAsia="Calibri"/>
                <w:sz w:val="24"/>
                <w:szCs w:val="24"/>
              </w:rPr>
              <w:t>мение определять понятия, создавать обобщения, классифицировать, самостоятельно выбирать основания и критерии для классификации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B25D2F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согласования сказуемого с подлежащим, выраженным словосочетанием, сложносокращёнными словами, словами большинство — меньшинство, количественными сочетаниями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EF7C3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982500">
              <w:rPr>
                <w:rFonts w:eastAsia="TimesNewRomanPSMT"/>
                <w:sz w:val="24"/>
                <w:szCs w:val="28"/>
              </w:rPr>
              <w:t>Предложение. Грамматическая (предикативная) основа предложения. Подлежащее и сказуемое как главные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B25D2F">
            <w:pPr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:rsidR="003D5C01" w:rsidRPr="00DF6DC8" w:rsidRDefault="003D5C01" w:rsidP="00DF6DC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F6DC8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DF6DC8">
              <w:rPr>
                <w:color w:val="000000"/>
                <w:sz w:val="24"/>
                <w:szCs w:val="24"/>
              </w:rPr>
              <w:t xml:space="preserve"> сопоставлять свои суждения с суждениями других участников диалога, обнаруживать различие и сходство позиций;</w:t>
            </w:r>
          </w:p>
          <w:p w:rsidR="003D5C01" w:rsidRPr="00DF6DC8" w:rsidRDefault="003D5C01" w:rsidP="00DF6DC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F6DC8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DF6DC8">
              <w:rPr>
                <w:color w:val="000000"/>
                <w:sz w:val="24"/>
                <w:szCs w:val="24"/>
              </w:rPr>
              <w:t xml:space="preserve"> осознанно относиться к другому человеку и его мнению;</w:t>
            </w:r>
          </w:p>
          <w:p w:rsidR="003D5C01" w:rsidRPr="00DF6DC8" w:rsidRDefault="003D5C01" w:rsidP="00C469C8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DF6DC8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DF6DC8">
              <w:rPr>
                <w:color w:val="000000"/>
                <w:sz w:val="24"/>
                <w:szCs w:val="24"/>
              </w:rPr>
              <w:t xml:space="preserve"> выявлять закономерности и противоречия в рассматриваемых фактах, данных и наблюдениях;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38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B25D2F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Виды сказуемого. Простое глагольное сказуемое и составное глагольное сказуемое, способы их выражения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EF7C3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982500">
              <w:rPr>
                <w:rFonts w:eastAsia="TimesNewRomanPSMT"/>
                <w:sz w:val="24"/>
                <w:szCs w:val="28"/>
              </w:rPr>
              <w:t>Предложение. Грамматическая (предикативная) основа предложения. Подлежащее и сказуемое как главные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DF6DC8" w:rsidRDefault="003D5C01" w:rsidP="00DF6DC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F6DC8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DF6DC8">
              <w:rPr>
                <w:color w:val="000000"/>
                <w:sz w:val="24"/>
                <w:szCs w:val="24"/>
              </w:rPr>
              <w:t xml:space="preserve">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      </w:r>
          </w:p>
          <w:p w:rsidR="003D5C01" w:rsidRPr="00DF6DC8" w:rsidRDefault="003D5C01" w:rsidP="00DF6DC8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F6DC8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DF6DC8">
              <w:rPr>
                <w:color w:val="000000"/>
                <w:sz w:val="24"/>
                <w:szCs w:val="24"/>
              </w:rPr>
              <w:t xml:space="preserve"> развивать способность управлять собственными эмоциями и эмоциями других;</w:t>
            </w:r>
          </w:p>
          <w:p w:rsidR="003D5C01" w:rsidRPr="00DF6DC8" w:rsidRDefault="003D5C01" w:rsidP="00DF6DC8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DF6DC8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DF6DC8">
            <w:pPr>
              <w:rPr>
                <w:rFonts w:eastAsia="Calibri"/>
                <w:sz w:val="24"/>
                <w:szCs w:val="24"/>
              </w:rPr>
            </w:pPr>
            <w:r w:rsidRPr="00DF6DC8">
              <w:rPr>
                <w:rFonts w:eastAsia="Calibri"/>
                <w:sz w:val="24"/>
                <w:szCs w:val="24"/>
              </w:rPr>
              <w:t>умение определять понятия, создавать обобщения, классифицировать, самостоятельно выбирать основания и критерии для классификации.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39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B25D2F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Виды сказуемого. Составное именное сказуемое и способы его выражения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EF7C3C" w:rsidRDefault="003D5C01" w:rsidP="00EF7C3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982500">
              <w:rPr>
                <w:rFonts w:eastAsia="TimesNewRomanPSMT"/>
                <w:sz w:val="24"/>
                <w:szCs w:val="28"/>
              </w:rPr>
              <w:t>Предложение. Грамматическая (предикативная) основа предложения. Подлежащее и сказуемое как главные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9425F7" w:rsidRDefault="003D5C01" w:rsidP="009425F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425F7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9425F7">
              <w:rPr>
                <w:color w:val="000000"/>
                <w:sz w:val="24"/>
                <w:szCs w:val="24"/>
              </w:rPr>
      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      </w:r>
            <w:r w:rsidRPr="009425F7">
              <w:rPr>
                <w:color w:val="000000"/>
                <w:sz w:val="24"/>
                <w:szCs w:val="24"/>
              </w:rPr>
              <w:softHyphen/>
              <w:t>ной работы;</w:t>
            </w:r>
          </w:p>
          <w:p w:rsidR="003D5C01" w:rsidRPr="009425F7" w:rsidRDefault="003D5C01" w:rsidP="009425F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425F7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9425F7">
              <w:rPr>
                <w:color w:val="000000"/>
                <w:sz w:val="24"/>
                <w:szCs w:val="24"/>
              </w:rPr>
              <w:t xml:space="preserve"> делать выбор и брать ответственность за решение.</w:t>
            </w:r>
          </w:p>
          <w:p w:rsidR="003D5C01" w:rsidRPr="009425F7" w:rsidRDefault="003D5C01" w:rsidP="009425F7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9425F7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9425F7">
            <w:pPr>
              <w:rPr>
                <w:rFonts w:eastAsia="Calibri"/>
                <w:sz w:val="24"/>
                <w:szCs w:val="24"/>
              </w:rPr>
            </w:pPr>
            <w:r w:rsidRPr="009425F7">
              <w:rPr>
                <w:rFonts w:eastAsia="@Arial Unicode MS"/>
                <w:iCs/>
                <w:color w:val="000000"/>
                <w:sz w:val="24"/>
                <w:szCs w:val="24"/>
              </w:rPr>
              <w:t xml:space="preserve">объяснять языковые явления, процессы, связи и отношения, выявляемые в ходе выполнения </w:t>
            </w:r>
            <w:r w:rsidRPr="009425F7">
              <w:rPr>
                <w:rFonts w:eastAsia="@Arial Unicode MS"/>
                <w:iCs/>
                <w:color w:val="000000"/>
                <w:sz w:val="24"/>
                <w:szCs w:val="24"/>
              </w:rPr>
              <w:lastRenderedPageBreak/>
              <w:t>лингвистических задач.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53715F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Тире между подлежащим и сказуемым.</w:t>
            </w:r>
            <w:r w:rsidRPr="00F316DF">
              <w:rPr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46443">
            <w:pPr>
              <w:rPr>
                <w:rFonts w:eastAsia="TimesNewRomanPSMT"/>
                <w:sz w:val="24"/>
                <w:szCs w:val="24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Знаки препинания между подлежащим и сказуемым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0A092E" w:rsidRDefault="003D5C01" w:rsidP="000A092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0A092E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0A092E">
              <w:rPr>
                <w:color w:val="000000"/>
                <w:sz w:val="24"/>
                <w:szCs w:val="24"/>
              </w:rPr>
              <w:t xml:space="preserve"> сопоставлять свои суждения с суждениями других участников диалога, обнаруживать различие и сходство позиций;</w:t>
            </w:r>
          </w:p>
          <w:p w:rsidR="003D5C01" w:rsidRPr="000A092E" w:rsidRDefault="003D5C01" w:rsidP="000A092E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0A092E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Pr="000A092E" w:rsidRDefault="003D5C01" w:rsidP="000A092E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0A092E">
              <w:rPr>
                <w:rFonts w:eastAsia="@Arial Unicode MS"/>
                <w:iCs/>
                <w:color w:val="000000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решения.</w:t>
            </w:r>
          </w:p>
          <w:p w:rsidR="003D5C01" w:rsidRPr="000A092E" w:rsidRDefault="003D5C01" w:rsidP="000A092E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0A092E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0A092E">
              <w:rPr>
                <w:color w:val="000000"/>
                <w:sz w:val="24"/>
                <w:szCs w:val="24"/>
              </w:rPr>
              <w:t xml:space="preserve"> выявлять и характеризовать существенные признаки языковых единиц, языковых явлений и процессов;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41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color w:val="00B050"/>
                <w:sz w:val="24"/>
                <w:szCs w:val="24"/>
              </w:rPr>
              <w:t>Р.р. Сочинение «Чудный собор»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Создание текстов различных стилей и функционально-смысловых типов речи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EF7C3C" w:rsidRDefault="003D5C01" w:rsidP="00EF7C3C">
            <w:pPr>
              <w:autoSpaceDE w:val="0"/>
              <w:autoSpaceDN w:val="0"/>
              <w:adjustRightInd w:val="0"/>
              <w:rPr>
                <w:bCs/>
                <w:iCs/>
                <w:szCs w:val="28"/>
              </w:rPr>
            </w:pPr>
            <w:r w:rsidRPr="00EF7C3C">
              <w:rPr>
                <w:rFonts w:eastAsia="TimesNewRomanPSMT"/>
                <w:bCs/>
                <w:iCs/>
                <w:szCs w:val="28"/>
              </w:rPr>
              <w:t>Информационная</w:t>
            </w:r>
            <w:r w:rsidRPr="00EF7C3C">
              <w:rPr>
                <w:bCs/>
                <w:iCs/>
                <w:szCs w:val="28"/>
              </w:rPr>
              <w:t xml:space="preserve"> обработка текстов различных стилей и</w:t>
            </w:r>
          </w:p>
          <w:p w:rsidR="003D5C01" w:rsidRPr="00F316DF" w:rsidRDefault="003D5C01" w:rsidP="00EF7C3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F7C3C">
              <w:rPr>
                <w:bCs/>
                <w:iCs/>
                <w:sz w:val="24"/>
                <w:szCs w:val="28"/>
              </w:rPr>
              <w:t>Жанров</w:t>
            </w:r>
            <w:r>
              <w:rPr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BC6A7F">
              <w:rPr>
                <w:rFonts w:eastAsia="TimesNewRomanPSMT"/>
                <w:sz w:val="24"/>
                <w:szCs w:val="28"/>
              </w:rPr>
              <w:t xml:space="preserve">Свободно, правильно излагать свои мысли в устной и письменной формах, соблюдать </w:t>
            </w:r>
            <w:r w:rsidRPr="00BC6A7F">
              <w:rPr>
                <w:sz w:val="24"/>
                <w:szCs w:val="28"/>
              </w:rPr>
              <w:t xml:space="preserve">нормы построения текста </w:t>
            </w:r>
            <w:r w:rsidRPr="00BC6A7F">
              <w:rPr>
                <w:rFonts w:eastAsia="TimesNewRomanPSMT"/>
                <w:sz w:val="24"/>
                <w:szCs w:val="28"/>
              </w:rPr>
              <w:t>(логичность, последовательность, связность, соответствие теме и др.)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C6A7F">
              <w:rPr>
                <w:rFonts w:eastAsia="TimesNewRomanPSMT"/>
                <w:sz w:val="24"/>
                <w:szCs w:val="28"/>
              </w:rPr>
              <w:t>Извлекать информацию из различных источников</w:t>
            </w:r>
          </w:p>
        </w:tc>
        <w:tc>
          <w:tcPr>
            <w:tcW w:w="5499" w:type="dxa"/>
            <w:gridSpan w:val="2"/>
          </w:tcPr>
          <w:p w:rsidR="003D5C01" w:rsidRDefault="003D5C01" w:rsidP="00306E2A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3D5C01" w:rsidRDefault="003D5C01" w:rsidP="00DC3714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>
              <w:rPr>
                <w:rFonts w:eastAsia="@Arial Unicode MS"/>
                <w:iCs/>
                <w:color w:val="000000"/>
                <w:sz w:val="24"/>
                <w:szCs w:val="24"/>
              </w:rPr>
              <w:t>в</w:t>
            </w:r>
            <w:r w:rsidRPr="00F316DF">
              <w:rPr>
                <w:rFonts w:eastAsia="@Arial Unicode MS"/>
                <w:iCs/>
                <w:color w:val="000000"/>
                <w:sz w:val="24"/>
                <w:szCs w:val="24"/>
              </w:rPr>
              <w:t>ладение устной и письменной речью, монологической контекстной речью</w:t>
            </w:r>
            <w:r>
              <w:rPr>
                <w:rFonts w:eastAsia="@Arial Unicode MS"/>
                <w:iCs/>
                <w:color w:val="000000"/>
                <w:sz w:val="24"/>
                <w:szCs w:val="24"/>
              </w:rPr>
              <w:t>.</w:t>
            </w:r>
          </w:p>
          <w:p w:rsidR="003D5C01" w:rsidRPr="00C174DA" w:rsidRDefault="003D5C01" w:rsidP="000A092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C174DA">
              <w:rPr>
                <w:color w:val="000000"/>
                <w:sz w:val="24"/>
                <w:szCs w:val="24"/>
              </w:rPr>
              <w:t xml:space="preserve"> самостоятельно составлять план действий, вносить необходимые коррективы в ходе его реализации;</w:t>
            </w:r>
          </w:p>
          <w:p w:rsidR="003D5C01" w:rsidRPr="003744B7" w:rsidRDefault="003D5C01" w:rsidP="00DC3714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C469C8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C174DA">
              <w:rPr>
                <w:rFonts w:eastAsia="@Arial Unicode MS"/>
                <w:iCs/>
                <w:color w:val="000000"/>
                <w:sz w:val="24"/>
                <w:szCs w:val="24"/>
              </w:rPr>
              <w:t xml:space="preserve"> овладение навыками смыслового чтения текстов в соответствии с целями и задачами, составлять тексты в устной и письменной формах.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42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BA170D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 xml:space="preserve">Второстепенные члены предложения, их виды 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BA170D">
            <w:pPr>
              <w:rPr>
                <w:rFonts w:eastAsia="TimesNewRomanPSMT"/>
                <w:sz w:val="24"/>
                <w:szCs w:val="24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Второстепенные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 xml:space="preserve">Опознавать языковые единицы, проводить различные виды их </w:t>
            </w:r>
            <w:r w:rsidRPr="00A77B08">
              <w:rPr>
                <w:rFonts w:eastAsia="TimesNewRomanPSMT"/>
                <w:sz w:val="24"/>
                <w:szCs w:val="28"/>
              </w:rPr>
              <w:lastRenderedPageBreak/>
              <w:t>анализа</w:t>
            </w:r>
          </w:p>
        </w:tc>
        <w:tc>
          <w:tcPr>
            <w:tcW w:w="5499" w:type="dxa"/>
            <w:gridSpan w:val="2"/>
          </w:tcPr>
          <w:p w:rsidR="003D5C01" w:rsidRPr="003744B7" w:rsidRDefault="003D5C01" w:rsidP="003744B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744B7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3744B7">
              <w:rPr>
                <w:color w:val="000000"/>
                <w:sz w:val="24"/>
                <w:szCs w:val="24"/>
              </w:rPr>
              <w:t xml:space="preserve"> уметь обобщать мнения нескольких людей, проявлять готовность руководить, выполнять поручения, подчиняться;</w:t>
            </w:r>
          </w:p>
          <w:p w:rsidR="003D5C01" w:rsidRPr="003744B7" w:rsidRDefault="003D5C01" w:rsidP="003744B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744B7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3744B7">
              <w:rPr>
                <w:color w:val="000000"/>
                <w:sz w:val="24"/>
                <w:szCs w:val="24"/>
              </w:rPr>
              <w:t xml:space="preserve"> ориентироваться в различных подходах к принятию решений (индивидуальное, принятие решения в группе, принятие решения группой);</w:t>
            </w:r>
          </w:p>
          <w:p w:rsidR="003D5C01" w:rsidRPr="003744B7" w:rsidRDefault="003D5C01" w:rsidP="003744B7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3744B7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3744B7">
            <w:pPr>
              <w:rPr>
                <w:rFonts w:eastAsia="Calibri"/>
                <w:sz w:val="24"/>
                <w:szCs w:val="24"/>
              </w:rPr>
            </w:pPr>
            <w:r w:rsidRPr="003744B7">
              <w:rPr>
                <w:rFonts w:eastAsia="Calibri"/>
                <w:sz w:val="24"/>
                <w:szCs w:val="24"/>
              </w:rPr>
              <w:lastRenderedPageBreak/>
              <w:t>извлекать фактуальную информацию из текстов, содержащих теоретические сведения; строить рассуждение, обосновывать свою точку зрения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BA170D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 xml:space="preserve">Определение как второстепенный член предложения 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Второстепенные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3744B7" w:rsidRDefault="003D5C01" w:rsidP="003744B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3744B7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3744B7">
              <w:rPr>
                <w:color w:val="000000"/>
                <w:sz w:val="24"/>
                <w:szCs w:val="24"/>
              </w:rPr>
              <w:t xml:space="preserve"> воспринимать и формулировать суждения, выражать эмоции в соответствии с условиями и целями общения;</w:t>
            </w:r>
          </w:p>
          <w:p w:rsidR="003D5C01" w:rsidRPr="003744B7" w:rsidRDefault="003D5C01" w:rsidP="003744B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744B7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3744B7">
              <w:rPr>
                <w:color w:val="000000"/>
                <w:sz w:val="24"/>
                <w:szCs w:val="24"/>
              </w:rPr>
              <w:t xml:space="preserve">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      </w:r>
          </w:p>
          <w:p w:rsidR="003D5C01" w:rsidRPr="003744B7" w:rsidRDefault="003D5C01" w:rsidP="003744B7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3744B7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3744B7">
            <w:pPr>
              <w:rPr>
                <w:rFonts w:eastAsia="Calibri"/>
                <w:sz w:val="24"/>
                <w:szCs w:val="24"/>
              </w:rPr>
            </w:pPr>
            <w:r w:rsidRPr="003744B7">
              <w:rPr>
                <w:rFonts w:eastAsia="@Arial Unicode MS"/>
                <w:iCs/>
                <w:color w:val="000000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44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BA170D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Определения согласованные и несогласованные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Второстепенные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D66A06" w:rsidRDefault="003D5C01" w:rsidP="00D66A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6A06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D66A06">
              <w:rPr>
                <w:color w:val="000000"/>
                <w:sz w:val="24"/>
                <w:szCs w:val="24"/>
              </w:rPr>
              <w:t xml:space="preserve">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      </w:r>
          </w:p>
          <w:p w:rsidR="003D5C01" w:rsidRPr="00D66A06" w:rsidRDefault="003D5C01" w:rsidP="00D66A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6A06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D66A06">
              <w:rPr>
                <w:color w:val="000000"/>
                <w:sz w:val="24"/>
                <w:szCs w:val="24"/>
              </w:rPr>
              <w:t xml:space="preserve"> выявлять проблемы для решения в учебных и жизненных ситуациях;</w:t>
            </w:r>
          </w:p>
          <w:p w:rsidR="003D5C01" w:rsidRPr="00D66A06" w:rsidRDefault="003D5C01" w:rsidP="00D66A06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D66A06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D66A06">
              <w:rPr>
                <w:color w:val="000000"/>
                <w:sz w:val="24"/>
                <w:szCs w:val="24"/>
              </w:rPr>
              <w:t xml:space="preserve"> использовать вопросы как исследовательский инструмент познания в языковом образовании;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45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Приложение как особый вид определения.</w:t>
            </w:r>
          </w:p>
        </w:tc>
        <w:tc>
          <w:tcPr>
            <w:tcW w:w="2426" w:type="dxa"/>
          </w:tcPr>
          <w:p w:rsidR="003D5C01" w:rsidRPr="00F316DF" w:rsidRDefault="003D5C01" w:rsidP="00FE2D7D">
            <w:pPr>
              <w:rPr>
                <w:sz w:val="24"/>
                <w:szCs w:val="24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Второстепенные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D66A06" w:rsidRDefault="003D5C01" w:rsidP="00D66A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6A06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D66A06">
              <w:rPr>
                <w:color w:val="000000"/>
                <w:sz w:val="24"/>
                <w:szCs w:val="24"/>
              </w:rPr>
              <w:t xml:space="preserve"> понимать намерения других, проявлять уважительное отношение к собеседнику и в корректной форме формулировать свои возражения;</w:t>
            </w:r>
          </w:p>
          <w:p w:rsidR="003D5C01" w:rsidRPr="00D66A06" w:rsidRDefault="003D5C01" w:rsidP="00D66A06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D66A06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Pr="00D66A06" w:rsidRDefault="003D5C01" w:rsidP="00D66A06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D66A06">
              <w:rPr>
                <w:rFonts w:eastAsia="@Arial Unicode MS"/>
                <w:iCs/>
                <w:color w:val="000000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решения.</w:t>
            </w:r>
          </w:p>
          <w:p w:rsidR="003D5C01" w:rsidRPr="00F316DF" w:rsidRDefault="003D5C01" w:rsidP="00D66A06">
            <w:pPr>
              <w:rPr>
                <w:rFonts w:eastAsia="Calibri"/>
                <w:sz w:val="24"/>
                <w:szCs w:val="24"/>
              </w:rPr>
            </w:pPr>
            <w:r w:rsidRPr="00D66A06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D66A06">
              <w:rPr>
                <w:color w:val="000000"/>
                <w:sz w:val="24"/>
                <w:szCs w:val="24"/>
              </w:rPr>
              <w:t xml:space="preserve"> устанавливать существенный </w:t>
            </w:r>
            <w:r w:rsidRPr="00D66A06">
              <w:rPr>
                <w:color w:val="000000"/>
                <w:sz w:val="24"/>
                <w:szCs w:val="24"/>
              </w:rPr>
              <w:lastRenderedPageBreak/>
              <w:t>признак классификации языковых единиц (явлений), основания для обобщения и сравнения, критерии проводимого анализа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color w:val="00B050"/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Дополнение как второстепенный член предложения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Второстепенные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9827DB" w:rsidRDefault="003D5C01" w:rsidP="009827D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827DB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9827DB">
              <w:rPr>
                <w:color w:val="000000"/>
                <w:sz w:val="24"/>
                <w:szCs w:val="24"/>
              </w:rPr>
              <w:t xml:space="preserve"> выявлять и характеризовать существенные признаки языковых единиц, языковых явлений и процессов;</w:t>
            </w:r>
          </w:p>
          <w:p w:rsidR="003D5C01" w:rsidRPr="009827DB" w:rsidRDefault="003D5C01" w:rsidP="009827D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827DB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9827DB">
              <w:rPr>
                <w:color w:val="000000"/>
                <w:sz w:val="24"/>
                <w:szCs w:val="24"/>
              </w:rPr>
              <w:t xml:space="preserve">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      </w:r>
          </w:p>
          <w:p w:rsidR="003D5C01" w:rsidRPr="00F316DF" w:rsidRDefault="003D5C01" w:rsidP="009827DB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9827DB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9827DB">
              <w:rPr>
                <w:color w:val="000000"/>
                <w:sz w:val="24"/>
                <w:szCs w:val="24"/>
              </w:rPr>
              <w:t xml:space="preserve"> классифицировать языковые единицы по существенному признаку;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47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Дополнения прямые и косвенные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Второстепенные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C51235" w:rsidRDefault="003D5C01" w:rsidP="00C5123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51235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C51235">
              <w:rPr>
                <w:color w:val="000000"/>
                <w:sz w:val="24"/>
                <w:szCs w:val="24"/>
              </w:rPr>
              <w:t xml:space="preserve"> сопоставлять свои суждения с суждениями других участников диалога, обнаруживать различие и сходство позиций;</w:t>
            </w:r>
          </w:p>
          <w:p w:rsidR="003D5C01" w:rsidRPr="00C51235" w:rsidRDefault="003D5C01" w:rsidP="00C5123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51235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C51235">
              <w:rPr>
                <w:color w:val="000000"/>
                <w:sz w:val="24"/>
                <w:szCs w:val="24"/>
              </w:rPr>
              <w:t xml:space="preserve">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      </w:r>
          </w:p>
          <w:p w:rsidR="003D5C01" w:rsidRPr="00C51235" w:rsidRDefault="003D5C01" w:rsidP="00C51235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C51235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C51235">
              <w:rPr>
                <w:color w:val="000000"/>
                <w:sz w:val="24"/>
                <w:szCs w:val="24"/>
              </w:rPr>
              <w:t xml:space="preserve"> составлять алгоритм действий и использовать его для решения учебных задач;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48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1C4A47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Обстоятельство как второстепенный член предложения. Виды обстоятельств. Обстоятельства места, времени.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Второстепенные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C51235" w:rsidRDefault="003D5C01" w:rsidP="00C5123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51235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3D5C01" w:rsidRPr="00C51235" w:rsidRDefault="003D5C01" w:rsidP="00C5123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51235">
              <w:rPr>
                <w:color w:val="000000"/>
                <w:sz w:val="24"/>
                <w:szCs w:val="24"/>
              </w:rPr>
              <w:t>выражать себя (свою точку зрения) в диалогах и дискуссиях, в устной монологической речи и в письменных текстах;</w:t>
            </w:r>
          </w:p>
          <w:p w:rsidR="003D5C01" w:rsidRPr="00C51235" w:rsidRDefault="003D5C01" w:rsidP="00C5123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51235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Pr="00C51235" w:rsidRDefault="003D5C01" w:rsidP="00C5123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51235">
              <w:rPr>
                <w:color w:val="000000"/>
                <w:sz w:val="24"/>
                <w:szCs w:val="24"/>
              </w:rPr>
              <w:t>оценивать соответствие результата цели и условиям общения.</w:t>
            </w:r>
          </w:p>
          <w:p w:rsidR="003D5C01" w:rsidRPr="00C51235" w:rsidRDefault="003D5C01" w:rsidP="00C51235">
            <w:pPr>
              <w:ind w:right="-79"/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C51235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C51235">
              <w:rPr>
                <w:color w:val="000000"/>
                <w:sz w:val="24"/>
                <w:szCs w:val="24"/>
              </w:rPr>
              <w:t xml:space="preserve"> устанавливать существенный признак классификации языковых единиц (явлений), основания для обобщения и сравнения, </w:t>
            </w:r>
            <w:r w:rsidRPr="00C51235">
              <w:rPr>
                <w:color w:val="000000"/>
                <w:sz w:val="24"/>
                <w:szCs w:val="24"/>
              </w:rPr>
              <w:lastRenderedPageBreak/>
              <w:t>критерии проводимого анализа;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1C4A47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Обстоятельства причины, цели.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Второстепенные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0718CF" w:rsidRDefault="003D5C01" w:rsidP="000718C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0718CF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0718CF">
              <w:rPr>
                <w:color w:val="000000"/>
                <w:sz w:val="24"/>
                <w:szCs w:val="24"/>
              </w:rPr>
              <w:t xml:space="preserve"> воспринимать и формулировать суждения, выражать эмоции в соответствии с условиями и целями общения;</w:t>
            </w:r>
          </w:p>
          <w:p w:rsidR="003D5C01" w:rsidRPr="000718CF" w:rsidRDefault="003D5C01" w:rsidP="000718C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718CF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0718CF">
              <w:rPr>
                <w:color w:val="000000"/>
                <w:sz w:val="24"/>
                <w:szCs w:val="24"/>
              </w:rPr>
              <w:t xml:space="preserve"> регулировать способ выражения собственных эмоций.</w:t>
            </w:r>
          </w:p>
          <w:p w:rsidR="003D5C01" w:rsidRPr="000718CF" w:rsidRDefault="003D5C01" w:rsidP="000718CF">
            <w:pPr>
              <w:ind w:right="-79"/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0718CF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0718CF">
            <w:pPr>
              <w:ind w:right="-79"/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0718CF">
              <w:rPr>
                <w:color w:val="000000"/>
                <w:sz w:val="24"/>
                <w:szCs w:val="24"/>
              </w:rPr>
              <w:t>устанавливать существенный признак классификации языковых единиц (явлений), основания для обобщения и сравнения, критерии проводимого анализа;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50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1C4A47">
            <w:pPr>
              <w:rPr>
                <w:rFonts w:eastAsia="TimesNewRomanPSMT"/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Обстоятельства образа действия, меры и степени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Второстепенные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Default="003D5C01" w:rsidP="000718C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0718CF">
              <w:rPr>
                <w:color w:val="000000"/>
                <w:sz w:val="24"/>
                <w:szCs w:val="24"/>
              </w:rPr>
              <w:t xml:space="preserve"> воспринимать и формулировать суждения, выражать эмоции в соответствии с условиями и целями общения;</w:t>
            </w:r>
          </w:p>
          <w:p w:rsidR="003D5C01" w:rsidRPr="000718CF" w:rsidRDefault="003D5C01" w:rsidP="000718C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0718CF">
              <w:rPr>
                <w:color w:val="000000"/>
                <w:sz w:val="24"/>
                <w:szCs w:val="24"/>
              </w:rPr>
              <w:t xml:space="preserve"> регулировать способ выражения собственных эмоций.</w:t>
            </w:r>
          </w:p>
          <w:p w:rsidR="003D5C01" w:rsidRPr="00F316DF" w:rsidRDefault="003D5C01" w:rsidP="00C469C8">
            <w:pPr>
              <w:ind w:right="-79"/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C469C8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0718CF">
              <w:rPr>
                <w:color w:val="000000"/>
                <w:sz w:val="24"/>
                <w:szCs w:val="24"/>
              </w:rPr>
              <w:t xml:space="preserve"> устанавливать существенный признак классификации языковых единиц (явлений), основания для обобщения и сравнения, критерии проводимого анализа;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51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1C4A47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Обстоятельства условия, уступки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Второстепенные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0718CF" w:rsidRDefault="003D5C01" w:rsidP="000718C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718CF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0718CF">
              <w:rPr>
                <w:color w:val="000000"/>
                <w:sz w:val="24"/>
                <w:szCs w:val="24"/>
              </w:rPr>
              <w:t xml:space="preserve"> сопоставлять свои суждения с суждениями других участников диалога, обнаруживать различие и сходство позиций;</w:t>
            </w:r>
          </w:p>
          <w:p w:rsidR="003D5C01" w:rsidRPr="000718CF" w:rsidRDefault="003D5C01" w:rsidP="000718C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718CF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0718CF">
              <w:rPr>
                <w:color w:val="000000"/>
                <w:sz w:val="24"/>
                <w:szCs w:val="24"/>
              </w:rPr>
              <w:t xml:space="preserve"> давать адекватную оценку учебной ситуации и предлагать план её изменения;</w:t>
            </w:r>
          </w:p>
          <w:p w:rsidR="003D5C01" w:rsidRPr="00F316DF" w:rsidRDefault="003D5C01" w:rsidP="000718CF">
            <w:pPr>
              <w:ind w:right="-79"/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0718CF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0718CF">
              <w:rPr>
                <w:color w:val="000000"/>
                <w:sz w:val="24"/>
                <w:szCs w:val="24"/>
              </w:rPr>
              <w:t xml:space="preserve"> устанавливать существенный признак классификации языковых единиц (явлений), основания для обобщения и сравнения, критерии проводимого анализа;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52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7A329B">
            <w:pPr>
              <w:spacing w:after="36"/>
              <w:rPr>
                <w:color w:val="FF0000"/>
                <w:sz w:val="24"/>
                <w:szCs w:val="24"/>
              </w:rPr>
            </w:pPr>
            <w:r w:rsidRPr="00F316DF">
              <w:rPr>
                <w:color w:val="FF0000"/>
                <w:sz w:val="24"/>
                <w:szCs w:val="24"/>
              </w:rPr>
              <w:t xml:space="preserve">Проверочная работа по теме </w:t>
            </w:r>
            <w:r w:rsidRPr="00F316DF">
              <w:rPr>
                <w:sz w:val="24"/>
                <w:szCs w:val="24"/>
              </w:rPr>
              <w:t>"Двусоставные предложения"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 xml:space="preserve">Предложение. Грамматическая (предикативная) основа предложения. Подлежащее и сказуемое как </w:t>
            </w:r>
            <w:r w:rsidRPr="00EF7C3C">
              <w:rPr>
                <w:rFonts w:eastAsia="TimesNewRomanPSMT"/>
                <w:sz w:val="24"/>
                <w:szCs w:val="28"/>
              </w:rPr>
              <w:lastRenderedPageBreak/>
              <w:t>главные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Второстепенные члены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Знаки препинания между подлежащим и сказуемым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Полные и неполные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EF7C3C">
              <w:rPr>
                <w:rFonts w:eastAsia="TimesNewRomanPSMT"/>
                <w:sz w:val="24"/>
                <w:szCs w:val="28"/>
              </w:rPr>
              <w:t>Распространенные и нераспространенные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A77B08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lastRenderedPageBreak/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A77B08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 xml:space="preserve">Опознавать языковые </w:t>
            </w:r>
            <w:r w:rsidRPr="00A77B08">
              <w:rPr>
                <w:rFonts w:eastAsia="TimesNewRomanPSMT"/>
                <w:sz w:val="24"/>
                <w:szCs w:val="28"/>
              </w:rPr>
              <w:lastRenderedPageBreak/>
              <w:t>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0718CF" w:rsidRDefault="003D5C01" w:rsidP="000F4A7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0718CF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0718CF">
              <w:rPr>
                <w:color w:val="000000"/>
                <w:sz w:val="24"/>
                <w:szCs w:val="24"/>
              </w:rPr>
              <w:t xml:space="preserve"> воспринимать и формулировать суждения, выражать эмоции в соответствии с условиями и целями общения;</w:t>
            </w:r>
          </w:p>
          <w:p w:rsidR="003D5C01" w:rsidRPr="000718CF" w:rsidRDefault="003D5C01" w:rsidP="000F4A7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718CF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0718CF">
              <w:rPr>
                <w:color w:val="000000"/>
                <w:sz w:val="24"/>
                <w:szCs w:val="24"/>
              </w:rPr>
              <w:t xml:space="preserve"> самостоятельно составлять план действий, вносить необходимые коррективы в ходе его реализации;</w:t>
            </w:r>
          </w:p>
          <w:p w:rsidR="003D5C01" w:rsidRPr="000718CF" w:rsidRDefault="003D5C01" w:rsidP="000F4A73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0718CF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lastRenderedPageBreak/>
              <w:t>Познавательные:</w:t>
            </w:r>
            <w:r w:rsidRPr="000718CF">
              <w:rPr>
                <w:color w:val="000000"/>
                <w:sz w:val="24"/>
                <w:szCs w:val="24"/>
              </w:rPr>
              <w:t xml:space="preserve">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      </w:r>
            <w:r w:rsidRPr="000718CF">
              <w:rPr>
                <w:color w:val="000000"/>
                <w:sz w:val="24"/>
                <w:szCs w:val="24"/>
              </w:rPr>
              <w:softHyphen/>
              <w:t>ный вариант с учётом самостоятельно выделенных критериев.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7A329B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Односоставные предложения, их грамматические признаки.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6537FB">
              <w:rPr>
                <w:rFonts w:eastAsia="TimesNewRomanPSMT"/>
                <w:sz w:val="24"/>
                <w:szCs w:val="28"/>
              </w:rPr>
              <w:t>Двусоставные и односоставные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465D30" w:rsidRDefault="003D5C01" w:rsidP="00465D3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65D30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465D30">
              <w:rPr>
                <w:color w:val="000000"/>
                <w:sz w:val="24"/>
                <w:szCs w:val="24"/>
              </w:rPr>
              <w:t xml:space="preserve"> понимать намерения других, проявлять уважительное отношение к собеседнику и в корректной форме формулировать свои возражения;</w:t>
            </w:r>
          </w:p>
          <w:p w:rsidR="003D5C01" w:rsidRPr="00465D30" w:rsidRDefault="003D5C01" w:rsidP="00465D30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465D30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465D30">
              <w:rPr>
                <w:color w:val="000000"/>
                <w:sz w:val="24"/>
                <w:szCs w:val="24"/>
              </w:rPr>
              <w:t xml:space="preserve"> выявлять и анализировать причины эмоций; понимать мотивы и намерения другого человека, анализируя речевую ситуацию;</w:t>
            </w:r>
          </w:p>
          <w:p w:rsidR="003D5C01" w:rsidRPr="00465D30" w:rsidRDefault="003D5C01" w:rsidP="00465D30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465D30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465D30">
              <w:rPr>
                <w:color w:val="000000"/>
                <w:sz w:val="24"/>
                <w:szCs w:val="24"/>
              </w:rPr>
              <w:t xml:space="preserve"> классифицировать языковые единицы по существенному признаку;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54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7A329B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Грамматические различия односоставных предложений и двусоставных неполных предложений.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7A329B">
            <w:pPr>
              <w:rPr>
                <w:rFonts w:eastAsia="TimesNewRomanPSMT"/>
                <w:sz w:val="24"/>
                <w:szCs w:val="24"/>
              </w:rPr>
            </w:pPr>
            <w:r w:rsidRPr="006537FB">
              <w:rPr>
                <w:rFonts w:eastAsia="TimesNewRomanPSMT"/>
                <w:sz w:val="24"/>
                <w:szCs w:val="28"/>
              </w:rPr>
              <w:t>Двусоставные и односоставные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5E4606" w:rsidRDefault="003D5C01" w:rsidP="005E46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E4606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5E4606">
              <w:rPr>
                <w:color w:val="000000"/>
                <w:sz w:val="24"/>
                <w:szCs w:val="24"/>
              </w:rPr>
              <w:t xml:space="preserve"> применять различные методы, инструменты и запросы при поиске и отборе информации с учётом предложенной учебной задачи и заданных критериев;</w:t>
            </w:r>
          </w:p>
          <w:p w:rsidR="003D5C01" w:rsidRPr="005E4606" w:rsidRDefault="003D5C01" w:rsidP="005E46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E4606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5E4606">
              <w:rPr>
                <w:color w:val="000000"/>
                <w:sz w:val="24"/>
                <w:szCs w:val="24"/>
              </w:rPr>
              <w:t xml:space="preserve"> выявлять проблемы для решения в учебных и жизненных ситуациях;</w:t>
            </w:r>
          </w:p>
          <w:p w:rsidR="003D5C01" w:rsidRPr="005E4606" w:rsidRDefault="003D5C01" w:rsidP="005E4606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5E4606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5E4606">
              <w:rPr>
                <w:color w:val="000000"/>
                <w:sz w:val="24"/>
                <w:szCs w:val="24"/>
              </w:rPr>
              <w:t xml:space="preserve"> выявлять дефицит информации текста, необходимой для решения поставленной учебной задачи;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55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Определенно-личные предложения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6537FB">
              <w:rPr>
                <w:rFonts w:eastAsia="TimesNewRomanPSMT"/>
                <w:sz w:val="24"/>
                <w:szCs w:val="28"/>
              </w:rPr>
              <w:t>Двусоставные и односоставные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lastRenderedPageBreak/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474F3E" w:rsidRDefault="003D5C01" w:rsidP="00474F3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4F3E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474F3E">
              <w:rPr>
                <w:color w:val="000000"/>
                <w:sz w:val="24"/>
                <w:szCs w:val="24"/>
              </w:rPr>
              <w:t xml:space="preserve"> публично представлять результаты проведённого языкового анализа, выполненного лингвистического эксперимента, исследования, проекта;</w:t>
            </w:r>
          </w:p>
          <w:p w:rsidR="003D5C01" w:rsidRPr="00474F3E" w:rsidRDefault="003D5C01" w:rsidP="00474F3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4F3E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474F3E">
              <w:rPr>
                <w:color w:val="000000"/>
                <w:sz w:val="24"/>
                <w:szCs w:val="24"/>
              </w:rPr>
              <w:t xml:space="preserve"> владеть разными способами </w:t>
            </w:r>
            <w:r w:rsidRPr="00474F3E">
              <w:rPr>
                <w:color w:val="000000"/>
                <w:sz w:val="24"/>
                <w:szCs w:val="24"/>
              </w:rPr>
              <w:lastRenderedPageBreak/>
              <w:t>самоконтроля (в том числе речевого), самомотивации и рефлексии;</w:t>
            </w:r>
          </w:p>
          <w:p w:rsidR="003D5C01" w:rsidRPr="00474F3E" w:rsidRDefault="003D5C01" w:rsidP="00474F3E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474F3E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 xml:space="preserve">Познавательные: </w:t>
            </w:r>
            <w:r w:rsidRPr="00474F3E">
              <w:rPr>
                <w:color w:val="000000"/>
                <w:sz w:val="24"/>
                <w:szCs w:val="24"/>
              </w:rPr>
              <w:t>самостоятельно формулировать обобщения и выводы по результатам проведённого наблюдения, исследования;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Неопределенно-личные предложения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6537FB">
              <w:rPr>
                <w:rFonts w:eastAsia="TimesNewRomanPSMT"/>
                <w:sz w:val="24"/>
                <w:szCs w:val="28"/>
              </w:rPr>
              <w:t>Двусоставные и односоставные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474F3E" w:rsidRDefault="003D5C01" w:rsidP="00474F3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4F3E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474F3E">
              <w:rPr>
                <w:color w:val="000000"/>
                <w:sz w:val="24"/>
                <w:szCs w:val="24"/>
              </w:rPr>
              <w:t xml:space="preserve"> сопоставлять свои суждения с суждениями других участников диалога, обнаруживать различие и сходство позиций;</w:t>
            </w:r>
          </w:p>
          <w:p w:rsidR="003D5C01" w:rsidRPr="00474F3E" w:rsidRDefault="003D5C01" w:rsidP="00474F3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74F3E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474F3E">
              <w:rPr>
                <w:color w:val="000000"/>
                <w:sz w:val="24"/>
                <w:szCs w:val="24"/>
              </w:rPr>
              <w:t xml:space="preserve"> предвидеть трудности, которые могут возникнуть при решении учебной задачи, и адаптировать решение к меняющимся обстоятельствам;</w:t>
            </w:r>
          </w:p>
          <w:p w:rsidR="003D5C01" w:rsidRPr="00474F3E" w:rsidRDefault="003D5C01" w:rsidP="00474F3E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474F3E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 xml:space="preserve">Познавательные: </w:t>
            </w:r>
          </w:p>
          <w:p w:rsidR="003D5C01" w:rsidRPr="00306E2A" w:rsidRDefault="003D5C01" w:rsidP="00474F3E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474F3E">
              <w:rPr>
                <w:rFonts w:eastAsia="@Arial Unicode MS"/>
                <w:iCs/>
                <w:color w:val="000000"/>
                <w:sz w:val="24"/>
                <w:szCs w:val="24"/>
              </w:rPr>
              <w:t>умение определять понятия, создавать обобщения, классифицировать, самостоятельно выбирать основания и критерии для классификации.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57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Обобщённо-личные предложения.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6537FB">
              <w:rPr>
                <w:rFonts w:eastAsia="TimesNewRomanPSMT"/>
                <w:sz w:val="24"/>
                <w:szCs w:val="28"/>
              </w:rPr>
              <w:t>Двусоставные и односоставные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525EC3" w:rsidRDefault="003D5C01" w:rsidP="00525EC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25EC3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525EC3">
              <w:rPr>
                <w:color w:val="000000"/>
                <w:sz w:val="24"/>
                <w:szCs w:val="24"/>
              </w:rPr>
              <w:t xml:space="preserve"> выбирать, анализировать, интерпретировать, обобщать и систематизировать информацию, представленную в текстах, таб</w:t>
            </w:r>
            <w:r w:rsidRPr="00525EC3">
              <w:rPr>
                <w:color w:val="000000"/>
                <w:sz w:val="24"/>
                <w:szCs w:val="24"/>
              </w:rPr>
              <w:softHyphen/>
              <w:t>лицах, схемах;</w:t>
            </w:r>
          </w:p>
          <w:p w:rsidR="003D5C01" w:rsidRPr="00525EC3" w:rsidRDefault="003D5C01" w:rsidP="00525EC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25EC3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525EC3">
              <w:rPr>
                <w:color w:val="000000"/>
                <w:sz w:val="24"/>
                <w:szCs w:val="24"/>
              </w:rPr>
              <w:t xml:space="preserve"> признавать своё и чужое право на ошибку;</w:t>
            </w:r>
          </w:p>
          <w:p w:rsidR="003D5C01" w:rsidRPr="00525EC3" w:rsidRDefault="003D5C01" w:rsidP="00525EC3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525EC3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525EC3">
              <w:rPr>
                <w:color w:val="000000"/>
                <w:sz w:val="24"/>
                <w:szCs w:val="24"/>
              </w:rPr>
              <w:t xml:space="preserve"> выбирать, анализировать, интерпретировать, обобщать и систематизировать информацию, представленную в текстах, таб</w:t>
            </w:r>
            <w:r w:rsidRPr="00525EC3">
              <w:rPr>
                <w:color w:val="000000"/>
                <w:sz w:val="24"/>
                <w:szCs w:val="24"/>
              </w:rPr>
              <w:softHyphen/>
              <w:t>лицах, схемах;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58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Безличные предложения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407C1">
            <w:pPr>
              <w:rPr>
                <w:rFonts w:eastAsia="TimesNewRomanPSMT"/>
                <w:sz w:val="24"/>
                <w:szCs w:val="24"/>
              </w:rPr>
            </w:pPr>
            <w:r w:rsidRPr="006537FB">
              <w:rPr>
                <w:rFonts w:eastAsia="TimesNewRomanPSMT"/>
                <w:sz w:val="24"/>
                <w:szCs w:val="28"/>
              </w:rPr>
              <w:t>Двусоставные и односоставные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2356B1" w:rsidRDefault="003D5C01" w:rsidP="002356B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356B1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2356B1">
              <w:rPr>
                <w:color w:val="000000"/>
                <w:sz w:val="24"/>
                <w:szCs w:val="24"/>
              </w:rPr>
              <w:t xml:space="preserve"> публично представлять результаты проведённого языкового анализа, выполненного лингвистического эксперимента, исследования, проекта;</w:t>
            </w:r>
          </w:p>
          <w:p w:rsidR="003D5C01" w:rsidRPr="002356B1" w:rsidRDefault="003D5C01" w:rsidP="002356B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356B1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2356B1">
              <w:rPr>
                <w:color w:val="000000"/>
                <w:sz w:val="24"/>
                <w:szCs w:val="24"/>
              </w:rPr>
              <w:t xml:space="preserve">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</w:t>
            </w:r>
            <w:r w:rsidRPr="002356B1">
              <w:rPr>
                <w:color w:val="000000"/>
                <w:sz w:val="24"/>
                <w:szCs w:val="24"/>
              </w:rPr>
              <w:lastRenderedPageBreak/>
              <w:t>варианты решений;</w:t>
            </w:r>
          </w:p>
          <w:p w:rsidR="003D5C01" w:rsidRPr="002356B1" w:rsidRDefault="003D5C01" w:rsidP="002356B1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2356B1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2356B1">
              <w:rPr>
                <w:color w:val="000000"/>
                <w:sz w:val="24"/>
                <w:szCs w:val="24"/>
              </w:rPr>
              <w:t xml:space="preserve"> оценивать надёжность информации по критериям, пред</w:t>
            </w:r>
            <w:r w:rsidRPr="002356B1">
              <w:rPr>
                <w:color w:val="000000"/>
                <w:sz w:val="24"/>
                <w:szCs w:val="24"/>
              </w:rPr>
              <w:softHyphen/>
              <w:t>ложенным учителем или сформулированным самостоятельно;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Назывные предложения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407C1">
            <w:pPr>
              <w:rPr>
                <w:rFonts w:eastAsia="TimesNewRomanPSMT"/>
                <w:sz w:val="24"/>
                <w:szCs w:val="24"/>
              </w:rPr>
            </w:pPr>
            <w:r w:rsidRPr="006537FB">
              <w:rPr>
                <w:rFonts w:eastAsia="TimesNewRomanPSMT"/>
                <w:sz w:val="24"/>
                <w:szCs w:val="28"/>
              </w:rPr>
              <w:t>Двусоставные и односоставные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2356B1" w:rsidRDefault="003D5C01" w:rsidP="002356B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356B1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2356B1">
              <w:rPr>
                <w:color w:val="000000"/>
                <w:sz w:val="24"/>
                <w:szCs w:val="24"/>
              </w:rPr>
              <w:t xml:space="preserve"> понимать намерения других, проявлять уважительное отношение к собеседнику и в корректной форме формулировать свои возражения;</w:t>
            </w:r>
          </w:p>
          <w:p w:rsidR="003D5C01" w:rsidRPr="002356B1" w:rsidRDefault="003D5C01" w:rsidP="002356B1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2356B1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Pr="002356B1" w:rsidRDefault="003D5C01" w:rsidP="002356B1">
            <w:pPr>
              <w:rPr>
                <w:rFonts w:eastAsia="Calibri"/>
                <w:sz w:val="24"/>
                <w:szCs w:val="24"/>
              </w:rPr>
            </w:pPr>
            <w:r w:rsidRPr="002356B1">
              <w:rPr>
                <w:rFonts w:eastAsia="Calibri"/>
                <w:sz w:val="24"/>
                <w:szCs w:val="24"/>
              </w:rPr>
              <w:t>владение основами самоконтроля, самооценки.</w:t>
            </w:r>
          </w:p>
          <w:p w:rsidR="003D5C01" w:rsidRPr="002356B1" w:rsidRDefault="003D5C01" w:rsidP="002356B1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2356B1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2356B1">
              <w:rPr>
                <w:color w:val="000000"/>
                <w:sz w:val="24"/>
                <w:szCs w:val="24"/>
              </w:rPr>
              <w:t xml:space="preserve">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60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Синтаксическая синонимия односоставных и двусоставных предложений.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54373A">
            <w:pPr>
              <w:rPr>
                <w:rFonts w:eastAsia="TimesNewRomanPSMT"/>
                <w:sz w:val="24"/>
                <w:szCs w:val="24"/>
              </w:rPr>
            </w:pPr>
            <w:r w:rsidRPr="006537FB">
              <w:rPr>
                <w:rFonts w:eastAsia="TimesNewRomanPSMT"/>
                <w:sz w:val="24"/>
                <w:szCs w:val="28"/>
              </w:rPr>
              <w:t>Двусоставные и односоставные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F81AD9" w:rsidRDefault="003D5C01" w:rsidP="00F81A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81AD9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F81AD9">
              <w:rPr>
                <w:color w:val="000000"/>
                <w:sz w:val="24"/>
                <w:szCs w:val="24"/>
              </w:rPr>
      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      </w:r>
            <w:r w:rsidRPr="00F81AD9">
              <w:rPr>
                <w:color w:val="000000"/>
                <w:sz w:val="24"/>
                <w:szCs w:val="24"/>
              </w:rPr>
              <w:softHyphen/>
              <w:t>ной работы; уметь обобщать мнения нескольких людей, проявлять готовность руководить, выполнять поручения, подчиняться;</w:t>
            </w:r>
          </w:p>
          <w:p w:rsidR="003D5C01" w:rsidRPr="00F81AD9" w:rsidRDefault="003D5C01" w:rsidP="00F81A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81AD9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F81AD9">
              <w:rPr>
                <w:color w:val="000000"/>
                <w:sz w:val="24"/>
                <w:szCs w:val="24"/>
              </w:rPr>
              <w:t xml:space="preserve"> предвидеть трудности, которые могут возникнуть при решении учебной задачи, и адаптировать решение к меняющимся обстоятельствам;</w:t>
            </w:r>
          </w:p>
          <w:p w:rsidR="003D5C01" w:rsidRPr="00F81AD9" w:rsidRDefault="003D5C01" w:rsidP="00F81AD9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F81AD9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F81AD9">
              <w:rPr>
                <w:color w:val="000000"/>
                <w:sz w:val="24"/>
                <w:szCs w:val="24"/>
              </w:rPr>
              <w:t xml:space="preserve">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61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Особенности употребления односоставных предложений в речи.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407C1">
            <w:pPr>
              <w:rPr>
                <w:rFonts w:eastAsia="TimesNewRomanPSMT"/>
                <w:sz w:val="24"/>
                <w:szCs w:val="24"/>
              </w:rPr>
            </w:pPr>
            <w:r w:rsidRPr="006537FB">
              <w:rPr>
                <w:rFonts w:eastAsia="TimesNewRomanPSMT"/>
                <w:sz w:val="24"/>
                <w:szCs w:val="28"/>
              </w:rPr>
              <w:t>Двусоставные и односоставные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 xml:space="preserve">Опознавать языковые </w:t>
            </w:r>
            <w:r w:rsidRPr="00A77B08">
              <w:rPr>
                <w:rFonts w:eastAsia="TimesNewRomanPSMT"/>
                <w:sz w:val="24"/>
                <w:szCs w:val="28"/>
              </w:rPr>
              <w:lastRenderedPageBreak/>
              <w:t>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F81AD9" w:rsidRDefault="003D5C01" w:rsidP="00F81A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81AD9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F81AD9">
              <w:rPr>
                <w:color w:val="000000"/>
                <w:sz w:val="24"/>
                <w:szCs w:val="24"/>
              </w:rPr>
              <w:t xml:space="preserve">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      </w:r>
          </w:p>
          <w:p w:rsidR="003D5C01" w:rsidRPr="00F81AD9" w:rsidRDefault="003D5C01" w:rsidP="00F81A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81AD9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F81AD9">
              <w:rPr>
                <w:color w:val="000000"/>
                <w:sz w:val="24"/>
                <w:szCs w:val="24"/>
              </w:rPr>
              <w:t xml:space="preserve"> самостоятельно составлять </w:t>
            </w:r>
            <w:r w:rsidRPr="00F81AD9">
              <w:rPr>
                <w:color w:val="000000"/>
                <w:sz w:val="24"/>
                <w:szCs w:val="24"/>
              </w:rPr>
              <w:lastRenderedPageBreak/>
              <w:t>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      </w:r>
          </w:p>
          <w:p w:rsidR="003D5C01" w:rsidRPr="00F81AD9" w:rsidRDefault="003D5C01" w:rsidP="00F81AD9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F81AD9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F81AD9">
              <w:rPr>
                <w:color w:val="000000"/>
                <w:sz w:val="24"/>
                <w:szCs w:val="24"/>
              </w:rPr>
              <w:t xml:space="preserve"> 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Обобщение и повторение по теме «Односоставные предложения». Практикум.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6537FB">
              <w:rPr>
                <w:rFonts w:eastAsia="TimesNewRomanPSMT"/>
                <w:sz w:val="24"/>
                <w:szCs w:val="28"/>
              </w:rPr>
              <w:t>Двусоставные и односоставные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F81AD9" w:rsidRDefault="003D5C01" w:rsidP="00F81AD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81AD9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F81AD9">
              <w:rPr>
                <w:color w:val="000000"/>
                <w:sz w:val="24"/>
                <w:szCs w:val="24"/>
              </w:rPr>
              <w:t xml:space="preserve"> 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      </w:r>
          </w:p>
          <w:p w:rsidR="003D5C01" w:rsidRPr="00F81AD9" w:rsidRDefault="003D5C01" w:rsidP="00F81AD9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F81AD9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Pr="00F81AD9" w:rsidRDefault="003D5C01" w:rsidP="00F81AD9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F81AD9">
              <w:rPr>
                <w:rFonts w:eastAsia="@Arial Unicode MS"/>
                <w:iCs/>
                <w:color w:val="000000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решения.</w:t>
            </w:r>
          </w:p>
          <w:p w:rsidR="003D5C01" w:rsidRPr="00F81AD9" w:rsidRDefault="003D5C01" w:rsidP="00F81AD9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F81AD9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F81AD9">
              <w:rPr>
                <w:color w:val="000000"/>
                <w:sz w:val="24"/>
                <w:szCs w:val="24"/>
              </w:rPr>
              <w:t xml:space="preserve">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      </w:r>
            <w:r w:rsidRPr="00F81AD9">
              <w:rPr>
                <w:color w:val="000000"/>
                <w:sz w:val="24"/>
                <w:szCs w:val="24"/>
              </w:rPr>
              <w:softHyphen/>
              <w:t>ный вариант с учётом самостоятельно выделенных критериев.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3D5C01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center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63</w:t>
            </w:r>
          </w:p>
        </w:tc>
        <w:tc>
          <w:tcPr>
            <w:tcW w:w="2533" w:type="dxa"/>
            <w:tcBorders>
              <w:right w:val="single" w:sz="4" w:space="0" w:color="auto"/>
            </w:tcBorders>
          </w:tcPr>
          <w:p w:rsidR="003D5C01" w:rsidRPr="00F316DF" w:rsidRDefault="003D5C01" w:rsidP="0054373A">
            <w:pPr>
              <w:pStyle w:val="a4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316DF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</w:t>
            </w:r>
            <w:r w:rsidRPr="00F316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t>Осложненное простое предложение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</w:tcPr>
          <w:p w:rsidR="003D5C01" w:rsidRDefault="003D5C01" w:rsidP="007473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747314">
            <w:pPr>
              <w:rPr>
                <w:rFonts w:eastAsia="Calibri"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 xml:space="preserve">Соблюдать в практике письма основные правила орфографии и </w:t>
            </w:r>
            <w:r w:rsidRPr="00A77B08">
              <w:rPr>
                <w:rFonts w:eastAsia="TimesNewRomanPSMT"/>
                <w:sz w:val="24"/>
                <w:szCs w:val="28"/>
              </w:rPr>
              <w:lastRenderedPageBreak/>
              <w:t>пунктуации</w:t>
            </w:r>
          </w:p>
        </w:tc>
        <w:tc>
          <w:tcPr>
            <w:tcW w:w="5499" w:type="dxa"/>
            <w:gridSpan w:val="2"/>
          </w:tcPr>
          <w:p w:rsidR="003D5C01" w:rsidRPr="002372F3" w:rsidRDefault="003D5C01" w:rsidP="002372F3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372F3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2372F3">
              <w:rPr>
                <w:color w:val="000000"/>
                <w:sz w:val="24"/>
                <w:szCs w:val="24"/>
              </w:rPr>
              <w:t xml:space="preserve"> 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      </w:r>
          </w:p>
          <w:p w:rsidR="003D5C01" w:rsidRPr="002372F3" w:rsidRDefault="003D5C01" w:rsidP="002372F3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372F3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2372F3">
              <w:rPr>
                <w:color w:val="000000"/>
                <w:sz w:val="24"/>
                <w:szCs w:val="24"/>
              </w:rPr>
              <w:t xml:space="preserve"> самостоятельно составлять алгоритм решения задачи (или его часть), выбирать способ решения учебной задачи с учётом </w:t>
            </w:r>
            <w:r w:rsidRPr="002372F3">
              <w:rPr>
                <w:color w:val="000000"/>
                <w:sz w:val="24"/>
                <w:szCs w:val="24"/>
              </w:rPr>
              <w:lastRenderedPageBreak/>
              <w:t>имеющихся ресурсов и собственных возможностей, аргументировать предлагаемые варианты решений;</w:t>
            </w:r>
          </w:p>
          <w:p w:rsidR="003D5C01" w:rsidRPr="002372F3" w:rsidRDefault="003D5C01" w:rsidP="00306E2A">
            <w:pPr>
              <w:rPr>
                <w:rFonts w:eastAsia="Calibri"/>
                <w:sz w:val="24"/>
                <w:szCs w:val="24"/>
              </w:rPr>
            </w:pPr>
            <w:r w:rsidRPr="002372F3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DC3714">
            <w:pPr>
              <w:rPr>
                <w:rFonts w:eastAsia="Calibri"/>
                <w:sz w:val="24"/>
                <w:szCs w:val="24"/>
              </w:rPr>
            </w:pPr>
            <w:r w:rsidRPr="002372F3">
              <w:rPr>
                <w:rFonts w:eastAsia="Calibri"/>
                <w:sz w:val="24"/>
                <w:szCs w:val="24"/>
              </w:rPr>
              <w:t>совершенствование приобретённых на первом уровне навыков работы с информацией.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54373A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Однородные члены предложения. Союзная и бессоюзная связь однородных членов предложения. Знаки препинания при однородных членах предложения (повторение изученного).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t>Осложненное простое предложение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7473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7473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</w:tc>
        <w:tc>
          <w:tcPr>
            <w:tcW w:w="5499" w:type="dxa"/>
            <w:gridSpan w:val="2"/>
          </w:tcPr>
          <w:p w:rsidR="003D5C01" w:rsidRPr="002372F3" w:rsidRDefault="003D5C01" w:rsidP="002372F3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372F3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2372F3">
              <w:rPr>
                <w:color w:val="000000"/>
                <w:sz w:val="24"/>
                <w:szCs w:val="24"/>
              </w:rPr>
              <w:t xml:space="preserve"> 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      </w:r>
          </w:p>
          <w:p w:rsidR="003D5C01" w:rsidRPr="002372F3" w:rsidRDefault="003D5C01" w:rsidP="002372F3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372F3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2372F3">
              <w:rPr>
                <w:color w:val="000000"/>
                <w:sz w:val="24"/>
                <w:szCs w:val="24"/>
              </w:rPr>
              <w:t xml:space="preserve"> самостоятельно составлять план действий, вносить необходимые коррективы в ходе его реализации;</w:t>
            </w:r>
          </w:p>
          <w:p w:rsidR="003D5C01" w:rsidRPr="002372F3" w:rsidRDefault="003D5C01" w:rsidP="00306E2A">
            <w:pPr>
              <w:rPr>
                <w:rFonts w:eastAsia="Calibri"/>
                <w:sz w:val="24"/>
                <w:szCs w:val="24"/>
              </w:rPr>
            </w:pPr>
            <w:r w:rsidRPr="002372F3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8E536D">
            <w:pPr>
              <w:rPr>
                <w:rFonts w:eastAsia="Calibri"/>
                <w:sz w:val="24"/>
                <w:szCs w:val="24"/>
              </w:rPr>
            </w:pPr>
            <w:r w:rsidRPr="002372F3">
              <w:rPr>
                <w:rFonts w:eastAsia="Calibri"/>
                <w:sz w:val="24"/>
                <w:szCs w:val="24"/>
              </w:rPr>
              <w:t>совершенствование приобретённых на первом уровне навыков работы с информацией.</w:t>
            </w:r>
            <w:r w:rsidRPr="00F316DF">
              <w:rPr>
                <w:rFonts w:eastAsia="@Arial Unicode MS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65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  <w:lang w:val="en-US"/>
              </w:rPr>
            </w:pPr>
            <w:r w:rsidRPr="00F316DF">
              <w:rPr>
                <w:sz w:val="24"/>
                <w:szCs w:val="24"/>
              </w:rPr>
              <w:t xml:space="preserve">Однородные и неоднородные определения 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t>Осложненное простое предложение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</w:tc>
        <w:tc>
          <w:tcPr>
            <w:tcW w:w="5499" w:type="dxa"/>
            <w:gridSpan w:val="2"/>
          </w:tcPr>
          <w:p w:rsidR="003D5C01" w:rsidRPr="002372F3" w:rsidRDefault="003D5C01" w:rsidP="002372F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372F3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2372F3">
              <w:rPr>
                <w:color w:val="000000"/>
                <w:sz w:val="24"/>
                <w:szCs w:val="24"/>
              </w:rPr>
              <w:t xml:space="preserve">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      </w:r>
          </w:p>
          <w:p w:rsidR="003D5C01" w:rsidRPr="002372F3" w:rsidRDefault="003D5C01" w:rsidP="002372F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372F3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2372F3">
              <w:rPr>
                <w:color w:val="000000"/>
                <w:sz w:val="24"/>
                <w:szCs w:val="24"/>
              </w:rPr>
              <w:t xml:space="preserve"> предвидеть трудности, которые могут возникнуть при решении учебной задачи, и адаптировать решение к меняющимся обстоятельствам;</w:t>
            </w:r>
          </w:p>
          <w:p w:rsidR="003D5C01" w:rsidRPr="002372F3" w:rsidRDefault="003D5C01" w:rsidP="002372F3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2372F3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2372F3">
              <w:rPr>
                <w:color w:val="000000"/>
                <w:sz w:val="24"/>
                <w:szCs w:val="24"/>
              </w:rPr>
              <w:t xml:space="preserve"> выбирать, анализировать, интерпретировать, обобщать и систематизировать информацию, представленную в текстах, таб</w:t>
            </w:r>
            <w:r w:rsidRPr="002372F3">
              <w:rPr>
                <w:color w:val="000000"/>
                <w:sz w:val="24"/>
                <w:szCs w:val="24"/>
              </w:rPr>
              <w:softHyphen/>
              <w:t>лицах, схемах;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66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2426" w:type="dxa"/>
          </w:tcPr>
          <w:p w:rsidR="003D5C01" w:rsidRPr="00F316DF" w:rsidRDefault="003D5C01" w:rsidP="00051286">
            <w:pPr>
              <w:rPr>
                <w:sz w:val="24"/>
                <w:szCs w:val="24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t>Осложненное простое предложение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 xml:space="preserve">Соблюдать в практике </w:t>
            </w:r>
            <w:r w:rsidRPr="00A77B08">
              <w:rPr>
                <w:rFonts w:eastAsia="TimesNewRomanPSMT"/>
                <w:sz w:val="24"/>
                <w:szCs w:val="28"/>
              </w:rPr>
              <w:lastRenderedPageBreak/>
              <w:t>письма основные правила орфографии и пунктуации</w:t>
            </w:r>
          </w:p>
        </w:tc>
        <w:tc>
          <w:tcPr>
            <w:tcW w:w="5499" w:type="dxa"/>
            <w:gridSpan w:val="2"/>
          </w:tcPr>
          <w:p w:rsidR="003D5C01" w:rsidRPr="002A7473" w:rsidRDefault="003D5C01" w:rsidP="002A747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A7473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2A7473">
              <w:rPr>
                <w:color w:val="000000"/>
                <w:sz w:val="24"/>
                <w:szCs w:val="24"/>
              </w:rPr>
              <w:t xml:space="preserve"> воспринимать и формулировать суждения, выражать эмоции в соответствии с условиями и целями общения;</w:t>
            </w:r>
          </w:p>
          <w:p w:rsidR="003D5C01" w:rsidRPr="002A7473" w:rsidRDefault="003D5C01" w:rsidP="002A747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A7473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2A7473">
              <w:rPr>
                <w:color w:val="000000"/>
                <w:sz w:val="24"/>
                <w:szCs w:val="24"/>
              </w:rPr>
              <w:t xml:space="preserve"> развивать способность управлять собственными эмоциями и эмоциями других;</w:t>
            </w:r>
          </w:p>
          <w:p w:rsidR="003D5C01" w:rsidRPr="002A7473" w:rsidRDefault="003D5C01" w:rsidP="002A7473">
            <w:pPr>
              <w:rPr>
                <w:rFonts w:eastAsia="Calibri"/>
                <w:sz w:val="24"/>
                <w:szCs w:val="24"/>
              </w:rPr>
            </w:pPr>
            <w:r w:rsidRPr="002A7473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2A7473">
            <w:pPr>
              <w:rPr>
                <w:rFonts w:eastAsia="Calibri"/>
                <w:sz w:val="24"/>
                <w:szCs w:val="24"/>
              </w:rPr>
            </w:pPr>
            <w:r w:rsidRPr="002A7473">
              <w:rPr>
                <w:rFonts w:eastAsia="@Arial Unicode MS"/>
                <w:iCs/>
                <w:color w:val="000000"/>
                <w:sz w:val="24"/>
                <w:szCs w:val="24"/>
              </w:rPr>
              <w:lastRenderedPageBreak/>
              <w:t>умение определять понятия, создавать обобщения, классифицировать.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2533" w:type="dxa"/>
          </w:tcPr>
          <w:p w:rsidR="003D5C01" w:rsidRPr="003B2B90" w:rsidRDefault="003D5C01" w:rsidP="00E3562D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постановки знаков препинания в простом и сложном предложениях с союзом</w:t>
            </w:r>
            <w:r>
              <w:rPr>
                <w:sz w:val="24"/>
                <w:szCs w:val="24"/>
              </w:rPr>
              <w:t xml:space="preserve"> И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991C91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t>Знаки препинания в простом осложненном предложении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:rsidR="003D5C01" w:rsidRPr="003C03C1" w:rsidRDefault="003D5C01" w:rsidP="003C03C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C03C1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3C03C1">
              <w:rPr>
                <w:color w:val="000000"/>
                <w:sz w:val="24"/>
                <w:szCs w:val="24"/>
              </w:rPr>
              <w:t xml:space="preserve"> понимать намерения других, проявлять уважительное отношение к собеседнику и в корректной форме формулировать свои возражения;</w:t>
            </w:r>
          </w:p>
          <w:p w:rsidR="003D5C01" w:rsidRPr="003C03C1" w:rsidRDefault="003D5C01" w:rsidP="003C03C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C03C1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3C03C1">
              <w:rPr>
                <w:color w:val="000000"/>
                <w:sz w:val="24"/>
                <w:szCs w:val="24"/>
              </w:rPr>
              <w:t xml:space="preserve"> понимать мотивы и намерения другого человека, анализируя речевую ситуацию; регулировать способ выражения собственных эмоций.</w:t>
            </w:r>
          </w:p>
          <w:p w:rsidR="003D5C01" w:rsidRPr="003C03C1" w:rsidRDefault="003D5C01" w:rsidP="003C03C1">
            <w:pPr>
              <w:rPr>
                <w:rFonts w:eastAsia="Calibri"/>
                <w:sz w:val="24"/>
                <w:szCs w:val="24"/>
              </w:rPr>
            </w:pPr>
            <w:r w:rsidRPr="003C03C1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3C03C1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3C03C1">
              <w:rPr>
                <w:iCs/>
                <w:sz w:val="24"/>
                <w:szCs w:val="24"/>
                <w:shd w:val="clear" w:color="auto" w:fill="FFFFFF"/>
              </w:rPr>
              <w:t>разрабатывать алгоритмы учебных действий.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68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E3562D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построения предложений с однородными члена</w:t>
            </w:r>
            <w:r>
              <w:rPr>
                <w:sz w:val="24"/>
                <w:szCs w:val="24"/>
              </w:rPr>
              <w:t>ми, связанными двойными союзами НЕ ТОЛЬКО…НО И; КАК …</w:t>
            </w:r>
            <w:r w:rsidRPr="00F316DF">
              <w:rPr>
                <w:sz w:val="24"/>
                <w:szCs w:val="24"/>
              </w:rPr>
              <w:t xml:space="preserve">ТАК И 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E3562D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t>Знаки препинания в простом осложненном предложении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A77B08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</w:tc>
        <w:tc>
          <w:tcPr>
            <w:tcW w:w="5499" w:type="dxa"/>
            <w:gridSpan w:val="2"/>
          </w:tcPr>
          <w:p w:rsidR="003D5C01" w:rsidRPr="003C03C1" w:rsidRDefault="003D5C01" w:rsidP="003C03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3C03C1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3D5C01" w:rsidRPr="003C03C1" w:rsidRDefault="003D5C01" w:rsidP="003C03C1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3C03C1">
              <w:rPr>
                <w:rFonts w:eastAsia="@Arial Unicode MS"/>
                <w:iCs/>
                <w:color w:val="000000"/>
                <w:sz w:val="24"/>
                <w:szCs w:val="24"/>
              </w:rPr>
              <w:t>адекватно использовать речевые средства для решения различных коммуникативных задач.</w:t>
            </w:r>
          </w:p>
          <w:p w:rsidR="003D5C01" w:rsidRPr="003C03C1" w:rsidRDefault="003D5C01" w:rsidP="003C03C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C03C1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3C03C1">
              <w:rPr>
                <w:color w:val="000000"/>
                <w:sz w:val="24"/>
                <w:szCs w:val="24"/>
              </w:rPr>
              <w:t xml:space="preserve"> ориентироваться в различных подходах к принятию решений (индивидуальное, принятие решения в группе, принятие решения группой);</w:t>
            </w:r>
          </w:p>
          <w:p w:rsidR="003D5C01" w:rsidRPr="003C03C1" w:rsidRDefault="003D5C01" w:rsidP="003C03C1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3C03C1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3C03C1">
              <w:rPr>
                <w:color w:val="000000"/>
                <w:sz w:val="24"/>
                <w:szCs w:val="24"/>
              </w:rPr>
              <w:t xml:space="preserve"> выбирать, анализировать, интерпретировать, обобщать и систематизировать информацию, представленную в текстах, таб</w:t>
            </w:r>
            <w:r w:rsidRPr="003C03C1">
              <w:rPr>
                <w:color w:val="000000"/>
                <w:sz w:val="24"/>
                <w:szCs w:val="24"/>
              </w:rPr>
              <w:softHyphen/>
              <w:t>лицах, схемах;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69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E3562D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постановки знаков препинания в предложениях с однородными членами, связанными попарно.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991C91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t>Знаки препинания в простом осложненном предложении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3C03C1" w:rsidRDefault="003D5C01" w:rsidP="003C03C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C03C1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3C03C1">
              <w:rPr>
                <w:color w:val="000000"/>
                <w:sz w:val="24"/>
                <w:szCs w:val="24"/>
              </w:rPr>
              <w:t xml:space="preserve">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      </w:r>
          </w:p>
          <w:p w:rsidR="003D5C01" w:rsidRPr="003C03C1" w:rsidRDefault="003D5C01" w:rsidP="003C03C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C03C1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3C03C1">
              <w:rPr>
                <w:color w:val="000000"/>
                <w:sz w:val="24"/>
                <w:szCs w:val="24"/>
              </w:rPr>
              <w:t xml:space="preserve"> развивать способность управлять собственными эмоциями и эмоциями других;</w:t>
            </w:r>
          </w:p>
          <w:p w:rsidR="003D5C01" w:rsidRPr="003C03C1" w:rsidRDefault="003D5C01" w:rsidP="003C03C1">
            <w:pPr>
              <w:rPr>
                <w:rFonts w:eastAsia="Calibri"/>
                <w:sz w:val="24"/>
                <w:szCs w:val="24"/>
              </w:rPr>
            </w:pPr>
            <w:r w:rsidRPr="003C03C1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3C03C1">
            <w:pPr>
              <w:rPr>
                <w:rFonts w:eastAsia="Calibri"/>
                <w:sz w:val="24"/>
                <w:szCs w:val="24"/>
              </w:rPr>
            </w:pPr>
            <w:r w:rsidRPr="003C03C1">
              <w:rPr>
                <w:rFonts w:eastAsia="@Arial Unicode MS"/>
                <w:iCs/>
                <w:color w:val="000000"/>
                <w:sz w:val="24"/>
                <w:szCs w:val="24"/>
              </w:rPr>
              <w:t>умение определять понятия, создавать обобщения, классифицировать.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70</w:t>
            </w:r>
          </w:p>
        </w:tc>
        <w:tc>
          <w:tcPr>
            <w:tcW w:w="2533" w:type="dxa"/>
          </w:tcPr>
          <w:p w:rsidR="003D5C01" w:rsidRPr="00F316DF" w:rsidRDefault="003D5C01" w:rsidP="00DC3714">
            <w:pPr>
              <w:rPr>
                <w:rFonts w:eastAsiaTheme="minorEastAsia"/>
                <w:i/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 xml:space="preserve">Предложения с </w:t>
            </w:r>
            <w:r w:rsidRPr="00F316DF">
              <w:rPr>
                <w:sz w:val="24"/>
                <w:szCs w:val="24"/>
              </w:rPr>
              <w:lastRenderedPageBreak/>
              <w:t>обобщающими словами при однородных членах предложения.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lastRenderedPageBreak/>
              <w:t xml:space="preserve">Знаки препинания в </w:t>
            </w:r>
            <w:r w:rsidRPr="00367E81">
              <w:rPr>
                <w:rFonts w:eastAsia="TimesNewRomanPSMT"/>
                <w:sz w:val="24"/>
                <w:szCs w:val="28"/>
              </w:rPr>
              <w:lastRenderedPageBreak/>
              <w:t>простом осложненном предложении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lastRenderedPageBreak/>
              <w:t xml:space="preserve">Владеть разными </w:t>
            </w:r>
            <w:r w:rsidRPr="00747314">
              <w:rPr>
                <w:rFonts w:eastAsia="TimesNewRomanPSMT"/>
                <w:sz w:val="24"/>
                <w:szCs w:val="28"/>
              </w:rPr>
              <w:lastRenderedPageBreak/>
              <w:t>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D604A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</w:tc>
        <w:tc>
          <w:tcPr>
            <w:tcW w:w="5499" w:type="dxa"/>
            <w:gridSpan w:val="2"/>
          </w:tcPr>
          <w:p w:rsidR="003D5C01" w:rsidRPr="003C03C1" w:rsidRDefault="003D5C01" w:rsidP="003C03C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C03C1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3C03C1">
              <w:rPr>
                <w:color w:val="000000"/>
                <w:sz w:val="24"/>
                <w:szCs w:val="24"/>
              </w:rPr>
              <w:t xml:space="preserve"> сопоставлять свои суждения с </w:t>
            </w:r>
            <w:r w:rsidRPr="003C03C1">
              <w:rPr>
                <w:color w:val="000000"/>
                <w:sz w:val="24"/>
                <w:szCs w:val="24"/>
              </w:rPr>
              <w:lastRenderedPageBreak/>
              <w:t>суждениями других участников диалога, обнаруживать различие и сходство позиций;</w:t>
            </w:r>
          </w:p>
          <w:p w:rsidR="003D5C01" w:rsidRPr="003C03C1" w:rsidRDefault="003D5C01" w:rsidP="003C03C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C03C1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3C03C1">
              <w:rPr>
                <w:color w:val="000000"/>
                <w:sz w:val="24"/>
                <w:szCs w:val="24"/>
              </w:rPr>
              <w:t xml:space="preserve">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      </w:r>
          </w:p>
          <w:p w:rsidR="003D5C01" w:rsidRPr="003C03C1" w:rsidRDefault="003D5C01" w:rsidP="003C03C1">
            <w:pPr>
              <w:rPr>
                <w:rFonts w:eastAsia="Calibri"/>
                <w:sz w:val="24"/>
                <w:szCs w:val="24"/>
              </w:rPr>
            </w:pPr>
            <w:r w:rsidRPr="003C03C1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3C03C1">
            <w:pPr>
              <w:rPr>
                <w:rFonts w:eastAsia="Calibri"/>
                <w:sz w:val="24"/>
                <w:szCs w:val="24"/>
              </w:rPr>
            </w:pPr>
            <w:r w:rsidRPr="003C03C1">
              <w:rPr>
                <w:rFonts w:eastAsia="@Arial Unicode MS"/>
                <w:iCs/>
                <w:color w:val="000000"/>
                <w:sz w:val="24"/>
                <w:szCs w:val="24"/>
              </w:rPr>
              <w:t>умение определять понятия, создавать обобщения, классифицировать.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2533" w:type="dxa"/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постановки знаков препинания в предложениях с обобщающими словами при однородных членах.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t>Знаки препинания в простом осложненном предложении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D604A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3C03C1" w:rsidRDefault="003D5C01" w:rsidP="003C03C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C03C1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3C03C1">
              <w:rPr>
                <w:color w:val="000000"/>
                <w:sz w:val="24"/>
                <w:szCs w:val="24"/>
              </w:rPr>
              <w:t xml:space="preserve"> понимать намерения других, проявлять уважительное отношение к собеседнику и в корректной форме формулировать свои возражения;</w:t>
            </w:r>
          </w:p>
          <w:p w:rsidR="003D5C01" w:rsidRPr="003C03C1" w:rsidRDefault="003D5C01" w:rsidP="003C03C1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3C03C1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Pr="003C03C1" w:rsidRDefault="003D5C01" w:rsidP="003C03C1">
            <w:pPr>
              <w:rPr>
                <w:rFonts w:eastAsia="Calibri"/>
                <w:sz w:val="24"/>
                <w:szCs w:val="24"/>
              </w:rPr>
            </w:pPr>
            <w:r w:rsidRPr="003C03C1">
              <w:rPr>
                <w:rFonts w:eastAsia="Calibri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решения.</w:t>
            </w:r>
          </w:p>
          <w:p w:rsidR="003D5C01" w:rsidRPr="003C03C1" w:rsidRDefault="003D5C01" w:rsidP="003C03C1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3C03C1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3C03C1">
              <w:rPr>
                <w:color w:val="000000"/>
                <w:sz w:val="24"/>
                <w:szCs w:val="24"/>
              </w:rPr>
              <w:t xml:space="preserve"> выявлять и характеризовать существенные признаки языковых единиц, языковых явлений и процессов;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72</w:t>
            </w:r>
          </w:p>
        </w:tc>
        <w:tc>
          <w:tcPr>
            <w:tcW w:w="2533" w:type="dxa"/>
          </w:tcPr>
          <w:p w:rsidR="003D5C01" w:rsidRPr="00F316DF" w:rsidRDefault="003D5C01" w:rsidP="003B2B90">
            <w:pPr>
              <w:spacing w:line="290" w:lineRule="auto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Повторение и обо</w:t>
            </w:r>
            <w:r>
              <w:rPr>
                <w:sz w:val="24"/>
                <w:szCs w:val="24"/>
              </w:rPr>
              <w:t xml:space="preserve">бщение изученного по теме </w:t>
            </w:r>
            <w:r w:rsidRPr="00F316DF">
              <w:rPr>
                <w:sz w:val="24"/>
                <w:szCs w:val="24"/>
              </w:rPr>
              <w:t>"Предложения с однородными членами". Практикум.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t>Знаки препинания в простом осложненном предложении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t>Осложненное простое предложение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9B0006" w:rsidRDefault="003D5C01" w:rsidP="009B00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B0006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9B0006">
              <w:rPr>
                <w:color w:val="000000"/>
                <w:sz w:val="24"/>
                <w:szCs w:val="24"/>
              </w:rPr>
              <w:t xml:space="preserve"> выявлять закономерности и противоречия в рассматриваемых фактах, данных и наблюдениях; </w:t>
            </w:r>
          </w:p>
          <w:p w:rsidR="003D5C01" w:rsidRPr="003C21E2" w:rsidRDefault="003D5C01" w:rsidP="003C21E2">
            <w:pPr>
              <w:jc w:val="both"/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Pr="00F316DF" w:rsidRDefault="003D5C01" w:rsidP="00DC371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F316DF">
              <w:rPr>
                <w:rFonts w:eastAsia="Calibri"/>
                <w:sz w:val="24"/>
                <w:szCs w:val="24"/>
              </w:rPr>
              <w:t>мение оценивать правильность выполнения учебной задачи, собственные возможности ее решения.</w:t>
            </w:r>
          </w:p>
          <w:p w:rsidR="003D5C01" w:rsidRPr="003C21E2" w:rsidRDefault="003D5C01" w:rsidP="003C21E2">
            <w:pPr>
              <w:rPr>
                <w:rFonts w:eastAsia="Calibri"/>
                <w:sz w:val="24"/>
                <w:szCs w:val="24"/>
              </w:rPr>
            </w:pPr>
            <w:r w:rsidRPr="00C469C8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DC3714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>
              <w:rPr>
                <w:rFonts w:eastAsia="@Arial Unicode MS"/>
                <w:iCs/>
                <w:color w:val="000000"/>
                <w:sz w:val="24"/>
                <w:szCs w:val="24"/>
              </w:rPr>
              <w:t>у</w:t>
            </w:r>
            <w:r w:rsidRPr="00F316DF">
              <w:rPr>
                <w:rFonts w:eastAsia="@Arial Unicode MS"/>
                <w:iCs/>
                <w:color w:val="000000"/>
                <w:sz w:val="24"/>
                <w:szCs w:val="24"/>
              </w:rPr>
              <w:t>мение опр</w:t>
            </w:r>
            <w:r>
              <w:rPr>
                <w:rFonts w:eastAsia="@Arial Unicode MS"/>
                <w:iCs/>
                <w:color w:val="000000"/>
                <w:sz w:val="24"/>
                <w:szCs w:val="24"/>
              </w:rPr>
              <w:t>еделять понятия, создавать обоб</w:t>
            </w:r>
            <w:r w:rsidRPr="00F316DF">
              <w:rPr>
                <w:rFonts w:eastAsia="@Arial Unicode MS"/>
                <w:iCs/>
                <w:color w:val="000000"/>
                <w:sz w:val="24"/>
                <w:szCs w:val="24"/>
              </w:rPr>
              <w:t>щения, классифицировать, самостоятельно выбирать основания и критерии для классификации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73</w:t>
            </w:r>
          </w:p>
        </w:tc>
        <w:tc>
          <w:tcPr>
            <w:tcW w:w="2533" w:type="dxa"/>
          </w:tcPr>
          <w:p w:rsidR="003D5C01" w:rsidRPr="00F316DF" w:rsidRDefault="003D5C01" w:rsidP="001C4A47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Проверочная работа по теме </w:t>
            </w:r>
            <w:r w:rsidRPr="00F316DF">
              <w:rPr>
                <w:sz w:val="24"/>
                <w:szCs w:val="24"/>
              </w:rPr>
              <w:lastRenderedPageBreak/>
              <w:t>"Предложения с однородными членами"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367E81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lastRenderedPageBreak/>
              <w:t xml:space="preserve">Знаки препинания в простом </w:t>
            </w:r>
            <w:r w:rsidRPr="00367E81">
              <w:rPr>
                <w:rFonts w:eastAsia="TimesNewRomanPSMT"/>
                <w:sz w:val="24"/>
                <w:szCs w:val="28"/>
              </w:rPr>
              <w:lastRenderedPageBreak/>
              <w:t>осложненном предложении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367E81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t>Осложненное простое предложение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lastRenderedPageBreak/>
              <w:t xml:space="preserve">Соблюдать в практике письма основные </w:t>
            </w:r>
            <w:r w:rsidRPr="00DA6261">
              <w:rPr>
                <w:rFonts w:eastAsia="TimesNewRomanPSMT"/>
                <w:sz w:val="24"/>
                <w:szCs w:val="28"/>
              </w:rPr>
              <w:lastRenderedPageBreak/>
              <w:t>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Default="003D5C01" w:rsidP="003C21E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</w:p>
          <w:p w:rsidR="003D5C01" w:rsidRPr="003C21E2" w:rsidRDefault="003D5C01" w:rsidP="003C21E2">
            <w:pPr>
              <w:jc w:val="both"/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Default="003D5C01" w:rsidP="00DC3714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>
              <w:rPr>
                <w:rFonts w:eastAsia="@Arial Unicode MS"/>
                <w:iCs/>
                <w:color w:val="000000"/>
                <w:sz w:val="24"/>
                <w:szCs w:val="24"/>
              </w:rPr>
              <w:lastRenderedPageBreak/>
              <w:t>в</w:t>
            </w:r>
            <w:r w:rsidRPr="00F316DF">
              <w:rPr>
                <w:rFonts w:eastAsia="@Arial Unicode MS"/>
                <w:iCs/>
                <w:color w:val="000000"/>
                <w:sz w:val="24"/>
                <w:szCs w:val="24"/>
              </w:rPr>
              <w:t>ладение основами самоконтроля, самооценки</w:t>
            </w:r>
            <w:r>
              <w:rPr>
                <w:rFonts w:eastAsia="@Arial Unicode MS"/>
                <w:iCs/>
                <w:color w:val="000000"/>
                <w:sz w:val="24"/>
                <w:szCs w:val="24"/>
              </w:rPr>
              <w:t>.</w:t>
            </w:r>
          </w:p>
          <w:p w:rsidR="003D5C01" w:rsidRPr="009B0006" w:rsidRDefault="003D5C01" w:rsidP="009B00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B0006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9B0006">
              <w:rPr>
                <w:color w:val="000000"/>
                <w:sz w:val="24"/>
                <w:szCs w:val="24"/>
              </w:rPr>
              <w:t xml:space="preserve"> эффективно запоминать и систематизировать информацию.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2533" w:type="dxa"/>
          </w:tcPr>
          <w:p w:rsidR="003D5C01" w:rsidRPr="00F316DF" w:rsidRDefault="003D5C01" w:rsidP="00DC3714">
            <w:pPr>
              <w:rPr>
                <w:rFonts w:eastAsiaTheme="minorEastAsia"/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Работа над ошибками. Обособление. Понятие об обособлении.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367E81">
              <w:rPr>
                <w:rFonts w:eastAsia="TimesNewRomanPSMT"/>
                <w:sz w:val="24"/>
                <w:szCs w:val="28"/>
              </w:rPr>
              <w:t>Осложненное простое предложение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7D0166" w:rsidRDefault="003D5C01" w:rsidP="007D016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D0166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7D0166">
              <w:rPr>
                <w:color w:val="000000"/>
                <w:sz w:val="24"/>
                <w:szCs w:val="24"/>
              </w:rPr>
              <w:t xml:space="preserve"> уметь обобщать мнения нескольких людей, проявлять готовность руководить, выполнять поручения, подчиняться;</w:t>
            </w:r>
          </w:p>
          <w:p w:rsidR="003D5C01" w:rsidRPr="007D0166" w:rsidRDefault="003D5C01" w:rsidP="007D016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D0166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7D0166">
              <w:rPr>
                <w:color w:val="000000"/>
                <w:sz w:val="24"/>
                <w:szCs w:val="24"/>
              </w:rPr>
              <w:t xml:space="preserve"> делать выбор и брать ответственность за решение.</w:t>
            </w:r>
          </w:p>
          <w:p w:rsidR="003D5C01" w:rsidRPr="003C21E2" w:rsidRDefault="003D5C01" w:rsidP="00DC3714">
            <w:pPr>
              <w:rPr>
                <w:rFonts w:eastAsia="Calibri"/>
                <w:sz w:val="24"/>
                <w:szCs w:val="24"/>
              </w:rPr>
            </w:pPr>
            <w:r w:rsidRPr="00C469C8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DC371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@Arial Unicode MS"/>
                <w:iCs/>
                <w:color w:val="000000"/>
                <w:sz w:val="24"/>
                <w:szCs w:val="24"/>
              </w:rPr>
              <w:t>у</w:t>
            </w:r>
            <w:r w:rsidRPr="00F316DF">
              <w:rPr>
                <w:rFonts w:eastAsia="@Arial Unicode MS"/>
                <w:iCs/>
                <w:color w:val="000000"/>
                <w:sz w:val="24"/>
                <w:szCs w:val="24"/>
              </w:rPr>
              <w:t>мение определять понятия, созда</w:t>
            </w:r>
            <w:r>
              <w:rPr>
                <w:rFonts w:eastAsia="@Arial Unicode MS"/>
                <w:iCs/>
                <w:color w:val="000000"/>
                <w:sz w:val="24"/>
                <w:szCs w:val="24"/>
              </w:rPr>
              <w:t>вать обоб</w:t>
            </w:r>
            <w:r w:rsidRPr="00F316DF">
              <w:rPr>
                <w:rFonts w:eastAsia="@Arial Unicode MS"/>
                <w:iCs/>
                <w:color w:val="000000"/>
                <w:sz w:val="24"/>
                <w:szCs w:val="24"/>
              </w:rPr>
              <w:t>щения, классифицировать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75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E070D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Виды обособленных членов предложения. Обособленные определения. Нормы обособления согласованных определений.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405CB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C63BCC">
              <w:rPr>
                <w:rFonts w:eastAsia="TimesNewRomanPSMT"/>
                <w:sz w:val="24"/>
                <w:szCs w:val="28"/>
              </w:rPr>
              <w:t>Знаки препинания при обособленных определениях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051D4D" w:rsidRDefault="003D5C01" w:rsidP="00051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51D4D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051D4D">
              <w:rPr>
                <w:color w:val="000000"/>
                <w:sz w:val="24"/>
                <w:szCs w:val="24"/>
              </w:rPr>
              <w:t xml:space="preserve"> 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      </w:r>
          </w:p>
          <w:p w:rsidR="003D5C01" w:rsidRPr="00051D4D" w:rsidRDefault="003D5C01" w:rsidP="00051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51D4D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051D4D">
              <w:rPr>
                <w:color w:val="000000"/>
                <w:sz w:val="24"/>
                <w:szCs w:val="24"/>
              </w:rPr>
              <w:t xml:space="preserve"> предвидеть трудности, которые могут возникнуть при решении учебной задачи, и адаптировать решение к меняющимся обстоятельствам;</w:t>
            </w:r>
          </w:p>
          <w:p w:rsidR="003D5C01" w:rsidRDefault="003D5C01" w:rsidP="00DC3714">
            <w:pPr>
              <w:rPr>
                <w:rFonts w:eastAsia="Calibri"/>
                <w:sz w:val="24"/>
                <w:szCs w:val="24"/>
              </w:rPr>
            </w:pPr>
            <w:r w:rsidRPr="00C469C8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DC371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F316DF">
              <w:rPr>
                <w:rFonts w:eastAsia="Calibri"/>
                <w:sz w:val="24"/>
                <w:szCs w:val="24"/>
              </w:rPr>
              <w:t>ерерабатывать информацию в схемы, таблицы, составлять алгоритмы пунктуационных правил.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76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E070D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 xml:space="preserve">Нормы обособления несогласованных определений. 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405CB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C63BCC">
              <w:rPr>
                <w:rFonts w:eastAsia="TimesNewRomanPSMT"/>
                <w:sz w:val="24"/>
                <w:szCs w:val="28"/>
              </w:rPr>
              <w:t>Знаки препинания при обособленных определениях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 xml:space="preserve">Владеть разными видами чтения (изучающим, </w:t>
            </w:r>
            <w:r w:rsidRPr="00747314">
              <w:rPr>
                <w:rFonts w:eastAsia="TimesNewRomanPSMT"/>
                <w:sz w:val="24"/>
                <w:szCs w:val="28"/>
              </w:rPr>
              <w:lastRenderedPageBreak/>
              <w:t>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051D4D" w:rsidRDefault="003D5C01" w:rsidP="00051D4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051D4D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051D4D">
              <w:rPr>
                <w:color w:val="000000"/>
                <w:sz w:val="24"/>
                <w:szCs w:val="24"/>
              </w:rPr>
      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      </w:r>
            <w:r w:rsidRPr="00051D4D">
              <w:rPr>
                <w:color w:val="000000"/>
                <w:sz w:val="24"/>
                <w:szCs w:val="24"/>
              </w:rPr>
              <w:softHyphen/>
              <w:t>ной работы</w:t>
            </w:r>
          </w:p>
          <w:p w:rsidR="003D5C01" w:rsidRPr="00051D4D" w:rsidRDefault="003D5C01" w:rsidP="00051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51D4D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051D4D">
              <w:rPr>
                <w:color w:val="000000"/>
                <w:sz w:val="24"/>
                <w:szCs w:val="24"/>
              </w:rPr>
              <w:t xml:space="preserve"> ориентироваться в различных подходах к принятию решений (индивидуальное, принятие решения в группе, принятие решения </w:t>
            </w:r>
            <w:r w:rsidRPr="00051D4D">
              <w:rPr>
                <w:color w:val="000000"/>
                <w:sz w:val="24"/>
                <w:szCs w:val="24"/>
              </w:rPr>
              <w:lastRenderedPageBreak/>
              <w:t>группой);</w:t>
            </w:r>
          </w:p>
          <w:p w:rsidR="003D5C01" w:rsidRDefault="003D5C01" w:rsidP="003C21E2">
            <w:pPr>
              <w:rPr>
                <w:rFonts w:eastAsia="Calibri"/>
                <w:sz w:val="24"/>
                <w:szCs w:val="24"/>
              </w:rPr>
            </w:pPr>
            <w:r w:rsidRPr="00C469C8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DC371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F316DF">
              <w:rPr>
                <w:rFonts w:eastAsia="Calibri"/>
                <w:sz w:val="24"/>
                <w:szCs w:val="24"/>
              </w:rPr>
              <w:t>мение опр</w:t>
            </w:r>
            <w:r>
              <w:rPr>
                <w:rFonts w:eastAsia="Calibri"/>
                <w:sz w:val="24"/>
                <w:szCs w:val="24"/>
              </w:rPr>
              <w:t>еделять понятия, создавать обоб</w:t>
            </w:r>
            <w:r w:rsidRPr="00F316DF">
              <w:rPr>
                <w:rFonts w:eastAsia="Calibri"/>
                <w:sz w:val="24"/>
                <w:szCs w:val="24"/>
              </w:rPr>
              <w:t>щения, классифицировать, самостоятельно выбирать основания и критерии для классификации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обособления одиночных приложений.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405CB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C63BCC">
              <w:rPr>
                <w:rFonts w:eastAsia="TimesNewRomanPSMT"/>
                <w:sz w:val="24"/>
                <w:szCs w:val="28"/>
              </w:rPr>
              <w:t>Знаки препинания при обособленных определениях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3C21E2" w:rsidRDefault="003D5C01" w:rsidP="003C21E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3D5C01" w:rsidRDefault="003D5C01" w:rsidP="00DC371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</w:t>
            </w:r>
            <w:r w:rsidRPr="00F316DF">
              <w:rPr>
                <w:rFonts w:eastAsia="Calibri"/>
                <w:sz w:val="24"/>
                <w:szCs w:val="24"/>
              </w:rPr>
              <w:t>декватно использовать речевые средства для решения различных коммуникативных задач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3D5C01" w:rsidRPr="00051D4D" w:rsidRDefault="003D5C01" w:rsidP="00051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51D4D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051D4D">
              <w:rPr>
                <w:color w:val="000000"/>
                <w:sz w:val="24"/>
                <w:szCs w:val="24"/>
              </w:rPr>
              <w:t xml:space="preserve"> давать адекватную оценку учебной ситуации и предлагать план её изменения;</w:t>
            </w:r>
          </w:p>
          <w:p w:rsidR="003D5C01" w:rsidRPr="00051D4D" w:rsidRDefault="003D5C01" w:rsidP="00051D4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51D4D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051D4D">
              <w:rPr>
                <w:color w:val="000000"/>
                <w:sz w:val="24"/>
                <w:szCs w:val="24"/>
              </w:rPr>
              <w:t xml:space="preserve"> формировать гипотезу об истинности собственных суждений и суждений других, аргументировать свою позицию, мнение;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78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обособления распространённых приложений.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463771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C63BCC">
              <w:rPr>
                <w:rFonts w:eastAsia="TimesNewRomanPSMT"/>
                <w:sz w:val="24"/>
                <w:szCs w:val="28"/>
              </w:rPr>
              <w:t>Знаки препинания при обособленных определениях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AA064F" w:rsidRDefault="003D5C01" w:rsidP="00AA064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064F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AA064F">
              <w:rPr>
                <w:color w:val="000000"/>
                <w:sz w:val="24"/>
                <w:szCs w:val="24"/>
              </w:rPr>
              <w:t xml:space="preserve"> публично представлять результаты проведённого языкового анализа, выполненного лингвистического эксперимента, исследования, проекта;</w:t>
            </w:r>
          </w:p>
          <w:p w:rsidR="003D5C01" w:rsidRPr="00AA064F" w:rsidRDefault="003D5C01" w:rsidP="00AA064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A064F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AA064F">
              <w:rPr>
                <w:color w:val="000000"/>
                <w:sz w:val="24"/>
                <w:szCs w:val="24"/>
              </w:rPr>
              <w:t xml:space="preserve"> признавать своё и чужое право на ошибку;</w:t>
            </w:r>
          </w:p>
          <w:p w:rsidR="003D5C01" w:rsidRPr="007D0166" w:rsidRDefault="003D5C01" w:rsidP="00AA064F">
            <w:pPr>
              <w:rPr>
                <w:rFonts w:eastAsia="Calibri"/>
                <w:sz w:val="24"/>
                <w:szCs w:val="24"/>
              </w:rPr>
            </w:pPr>
            <w:r w:rsidRPr="00AA064F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AA064F">
              <w:rPr>
                <w:color w:val="000000"/>
                <w:sz w:val="24"/>
                <w:szCs w:val="24"/>
              </w:rPr>
              <w:t xml:space="preserve"> выявлять причинно-следственные связи при изучении языковых процессов;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79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обособления обстоятельств, выраженных деепричастиями и деепричастными оборотами.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E070D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t>Знаки препинания при обособленных обстоятельствах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1925FF" w:rsidRDefault="003D5C01" w:rsidP="001925F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925FF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1925FF">
              <w:rPr>
                <w:color w:val="000000"/>
                <w:sz w:val="24"/>
                <w:szCs w:val="24"/>
              </w:rPr>
              <w:t xml:space="preserve"> 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      </w:r>
          </w:p>
          <w:p w:rsidR="003D5C01" w:rsidRPr="001925FF" w:rsidRDefault="003D5C01" w:rsidP="001925F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925FF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1925FF">
              <w:rPr>
                <w:color w:val="000000"/>
                <w:sz w:val="24"/>
                <w:szCs w:val="24"/>
              </w:rPr>
              <w:t xml:space="preserve"> самостоятельно составлять план действий, вносить необходимые коррективы в ходе его реализации;</w:t>
            </w:r>
          </w:p>
          <w:p w:rsidR="003D5C01" w:rsidRPr="001925FF" w:rsidRDefault="003D5C01" w:rsidP="001925FF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1925FF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1925FF">
              <w:rPr>
                <w:color w:val="000000"/>
                <w:sz w:val="24"/>
                <w:szCs w:val="24"/>
              </w:rPr>
              <w:t xml:space="preserve"> 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</w:t>
            </w:r>
            <w:r w:rsidRPr="001925FF">
              <w:rPr>
                <w:color w:val="000000"/>
                <w:sz w:val="24"/>
                <w:szCs w:val="24"/>
              </w:rPr>
              <w:lastRenderedPageBreak/>
              <w:t>выводов и обобщений;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обособления обстоятельств, выраженных существительными с предлогами.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E070D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t>Знаки препинания при обособленных обстоятельствах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A35E05" w:rsidRDefault="003D5C01" w:rsidP="00A35E0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35E05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A35E05">
              <w:rPr>
                <w:color w:val="000000"/>
                <w:sz w:val="24"/>
                <w:szCs w:val="24"/>
              </w:rPr>
              <w:t xml:space="preserve">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      </w:r>
          </w:p>
          <w:p w:rsidR="003D5C01" w:rsidRPr="00A35E05" w:rsidRDefault="003D5C01" w:rsidP="00A35E05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A35E05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A35E05">
              <w:rPr>
                <w:color w:val="000000"/>
                <w:sz w:val="24"/>
                <w:szCs w:val="24"/>
              </w:rPr>
              <w:t xml:space="preserve"> понимать мотивы и намерения другого человека, анализируя речевую ситуацию;</w:t>
            </w:r>
          </w:p>
          <w:p w:rsidR="003D5C01" w:rsidRPr="00A35E05" w:rsidRDefault="003D5C01" w:rsidP="00A35E05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A35E05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A35E05">
              <w:rPr>
                <w:color w:val="000000"/>
                <w:sz w:val="24"/>
                <w:szCs w:val="24"/>
              </w:rPr>
              <w:t xml:space="preserve">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81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 xml:space="preserve">Нормы обособления </w:t>
            </w:r>
            <w:r>
              <w:rPr>
                <w:sz w:val="24"/>
                <w:szCs w:val="24"/>
              </w:rPr>
              <w:t xml:space="preserve">сравнительного оборота с союзом </w:t>
            </w:r>
            <w:r w:rsidRPr="00F316DF">
              <w:rPr>
                <w:sz w:val="24"/>
                <w:szCs w:val="24"/>
              </w:rPr>
              <w:t>КАК.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E070D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t>Знаки препинания при сравнительных оборотах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A35E05" w:rsidRDefault="003D5C01" w:rsidP="00A35E0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35E05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A35E05">
              <w:rPr>
                <w:color w:val="000000"/>
                <w:sz w:val="24"/>
                <w:szCs w:val="24"/>
              </w:rPr>
              <w:t xml:space="preserve"> понимать намерения других, проявлять уважительное отношение к собеседнику и в корректной форме формулировать свои возражения;</w:t>
            </w:r>
          </w:p>
          <w:p w:rsidR="003D5C01" w:rsidRPr="00A35E05" w:rsidRDefault="003D5C01" w:rsidP="00A35E0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35E05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A35E05">
              <w:rPr>
                <w:color w:val="000000"/>
                <w:sz w:val="24"/>
                <w:szCs w:val="24"/>
              </w:rPr>
              <w:t xml:space="preserve"> владеть разными способами самоконтроля (в том числе речевого), самомотивации и рефлексии;</w:t>
            </w:r>
          </w:p>
          <w:p w:rsidR="003D5C01" w:rsidRPr="00A35E05" w:rsidRDefault="003D5C01" w:rsidP="00A35E0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35E05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A35E05">
              <w:rPr>
                <w:color w:val="000000"/>
                <w:sz w:val="24"/>
                <w:szCs w:val="24"/>
              </w:rPr>
              <w:t xml:space="preserve">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82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обособления дополнений.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E070D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t>Знаки препинания при обособленных обстоятельствах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A35E05" w:rsidRDefault="003D5C01" w:rsidP="00A35E0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35E05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A35E05">
              <w:rPr>
                <w:color w:val="000000"/>
                <w:sz w:val="24"/>
                <w:szCs w:val="24"/>
              </w:rPr>
              <w:t xml:space="preserve"> использовать вопросы как исследовательский инструмент познания в языковом образовании;</w:t>
            </w:r>
          </w:p>
          <w:p w:rsidR="003D5C01" w:rsidRPr="00A35E05" w:rsidRDefault="003D5C01" w:rsidP="00A35E0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35E05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A35E05">
              <w:rPr>
                <w:color w:val="000000"/>
                <w:sz w:val="24"/>
                <w:szCs w:val="24"/>
              </w:rPr>
              <w:t xml:space="preserve"> давать адекватную оценку учебной ситуации и предлагать план её изменения;</w:t>
            </w:r>
          </w:p>
          <w:p w:rsidR="003D5C01" w:rsidRPr="00A35E05" w:rsidRDefault="003D5C01" w:rsidP="00A35E05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A35E05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A35E05">
              <w:rPr>
                <w:color w:val="000000"/>
                <w:sz w:val="24"/>
                <w:szCs w:val="24"/>
              </w:rPr>
              <w:t xml:space="preserve">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83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обособления уточняющих членов предложения.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463771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t>Знаки препинания при уточняющих членах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 xml:space="preserve">Соблюдать в практике письма основные правила орфографии и </w:t>
            </w:r>
            <w:r w:rsidRPr="00DA6261">
              <w:rPr>
                <w:rFonts w:eastAsia="TimesNewRomanPSMT"/>
                <w:sz w:val="24"/>
                <w:szCs w:val="28"/>
              </w:rPr>
              <w:lastRenderedPageBreak/>
              <w:t>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5F3062" w:rsidRDefault="003D5C01" w:rsidP="005F306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F3062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5F3062">
              <w:rPr>
                <w:color w:val="000000"/>
                <w:sz w:val="24"/>
                <w:szCs w:val="24"/>
              </w:rPr>
              <w:t xml:space="preserve"> сопоставлять свои суждения с суждениями других участников диалога, обнаруживать различие и сходство позиций;</w:t>
            </w:r>
          </w:p>
          <w:p w:rsidR="003D5C01" w:rsidRPr="005F3062" w:rsidRDefault="003D5C01" w:rsidP="005F306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F3062">
              <w:rPr>
                <w:i/>
                <w:iCs/>
                <w:color w:val="000000"/>
                <w:sz w:val="24"/>
                <w:szCs w:val="24"/>
              </w:rPr>
              <w:lastRenderedPageBreak/>
              <w:t>Регулятивные:</w:t>
            </w:r>
            <w:r w:rsidRPr="005F3062">
              <w:rPr>
                <w:color w:val="000000"/>
                <w:sz w:val="24"/>
                <w:szCs w:val="24"/>
              </w:rPr>
              <w:t xml:space="preserve"> ориентироваться в различных подходах к принятию решений (индивидуальное, принятие решения в группе, принятие решения группой);</w:t>
            </w:r>
          </w:p>
          <w:p w:rsidR="003D5C01" w:rsidRPr="005F3062" w:rsidRDefault="003D5C01" w:rsidP="005F3062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5F3062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5F3062">
              <w:rPr>
                <w:color w:val="000000"/>
                <w:sz w:val="24"/>
                <w:szCs w:val="24"/>
              </w:rPr>
              <w:t xml:space="preserve"> формировать гипотезу об истинности собственных суждений и суждений других, аргументировать свою позицию, мнение;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84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EE6A80">
            <w:pPr>
              <w:spacing w:after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Нормы обособления </w:t>
            </w:r>
            <w:r w:rsidRPr="00F316DF">
              <w:rPr>
                <w:sz w:val="24"/>
                <w:szCs w:val="24"/>
              </w:rPr>
              <w:t>присоединительных конструкций.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463771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t>Знаки препинания при уточняющих членах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0F62BA" w:rsidRDefault="003D5C01" w:rsidP="000F62B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F62BA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0F62BA">
              <w:rPr>
                <w:color w:val="000000"/>
                <w:sz w:val="24"/>
                <w:szCs w:val="24"/>
              </w:rPr>
              <w:t xml:space="preserve"> понимать и использовать преимущества командной и ин</w:t>
            </w:r>
            <w:r w:rsidRPr="000F62BA">
              <w:rPr>
                <w:color w:val="000000"/>
                <w:sz w:val="24"/>
                <w:szCs w:val="24"/>
              </w:rPr>
              <w:softHyphen/>
              <w:t xml:space="preserve">дивидуальной работы при решении конкретной проблемы, </w:t>
            </w:r>
            <w:r w:rsidRPr="000F62BA">
              <w:rPr>
                <w:color w:val="000000"/>
                <w:sz w:val="24"/>
                <w:szCs w:val="24"/>
              </w:rPr>
              <w:softHyphen/>
              <w:t xml:space="preserve">обосновывать необходимость применения групповых форм </w:t>
            </w:r>
            <w:r w:rsidRPr="000F62BA">
              <w:rPr>
                <w:color w:val="000000"/>
                <w:sz w:val="24"/>
                <w:szCs w:val="24"/>
              </w:rPr>
              <w:softHyphen/>
              <w:t>взаимодействия при решении поставленной задачи;</w:t>
            </w:r>
          </w:p>
          <w:p w:rsidR="003D5C01" w:rsidRPr="000F62BA" w:rsidRDefault="003D5C01" w:rsidP="00AA064F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0F62BA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0F62BA">
              <w:rPr>
                <w:rFonts w:ascii="LiberationSerif" w:hAnsi="LiberationSerif"/>
                <w:color w:val="000000"/>
                <w:sz w:val="24"/>
                <w:szCs w:val="24"/>
              </w:rPr>
              <w:t xml:space="preserve"> объяснять причины достижения (недостижения) результата дея</w:t>
            </w:r>
            <w:r w:rsidRPr="000F62BA">
              <w:rPr>
                <w:rFonts w:ascii="LiberationSerif" w:hAnsi="LiberationSerif"/>
                <w:color w:val="000000"/>
                <w:sz w:val="24"/>
                <w:szCs w:val="24"/>
              </w:rPr>
              <w:softHyphen/>
              <w:t>тельности;</w:t>
            </w:r>
          </w:p>
          <w:p w:rsidR="003D5C01" w:rsidRPr="00F316DF" w:rsidRDefault="003D5C01" w:rsidP="00C469C8">
            <w:pPr>
              <w:rPr>
                <w:rFonts w:eastAsia="Calibri"/>
                <w:sz w:val="24"/>
                <w:szCs w:val="24"/>
              </w:rPr>
            </w:pPr>
            <w:r w:rsidRPr="00C469C8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7D06ED">
              <w:rPr>
                <w:rFonts w:ascii="LiberationSerif" w:hAnsi="LiberationSerif"/>
                <w:color w:val="000000"/>
                <w:sz w:val="20"/>
                <w:szCs w:val="20"/>
              </w:rPr>
              <w:t xml:space="preserve"> </w:t>
            </w:r>
            <w:r w:rsidRPr="000F62BA">
              <w:rPr>
                <w:color w:val="000000"/>
                <w:sz w:val="24"/>
                <w:szCs w:val="24"/>
              </w:rPr>
              <w:t>устанавливать существенный признак классификации языковых единиц (явлений), основания для обобщения и сравнения, критерии проводимого анализа;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85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E070D">
            <w:pPr>
              <w:spacing w:after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изученного по теме </w:t>
            </w:r>
            <w:r w:rsidRPr="00F316DF">
              <w:rPr>
                <w:sz w:val="24"/>
                <w:szCs w:val="24"/>
              </w:rPr>
              <w:t>"Обособленные члены предложения". Практикум.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E070D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t>Знаки препинания при обособленных членах предложения (обобщение)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</w:tc>
        <w:tc>
          <w:tcPr>
            <w:tcW w:w="5499" w:type="dxa"/>
            <w:gridSpan w:val="2"/>
          </w:tcPr>
          <w:p w:rsidR="003D5C01" w:rsidRPr="000F62BA" w:rsidRDefault="003D5C01" w:rsidP="000F62B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F62BA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0F62BA">
              <w:rPr>
                <w:color w:val="000000"/>
                <w:sz w:val="24"/>
                <w:szCs w:val="24"/>
              </w:rPr>
              <w:t xml:space="preserve"> понимать намерения других, проявлять уважительное отношение к собеседнику и в корректной форме формулировать свои возражения;</w:t>
            </w:r>
          </w:p>
          <w:p w:rsidR="003D5C01" w:rsidRPr="007D0166" w:rsidRDefault="003D5C01" w:rsidP="007D0166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7D0166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Pr="007D0166" w:rsidRDefault="003D5C01" w:rsidP="007D0166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7D0166">
              <w:rPr>
                <w:rFonts w:eastAsia="@Arial Unicode MS"/>
                <w:iCs/>
                <w:color w:val="000000"/>
                <w:sz w:val="24"/>
                <w:szCs w:val="24"/>
              </w:rPr>
              <w:t>умение оценивать правильность выполнения учебной задачи.</w:t>
            </w:r>
          </w:p>
          <w:p w:rsidR="003D5C01" w:rsidRPr="007D0166" w:rsidRDefault="003D5C01" w:rsidP="007D0166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7D0166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7D0166">
              <w:rPr>
                <w:rFonts w:ascii="LiberationSerif" w:hAnsi="LiberationSerif"/>
                <w:color w:val="000000"/>
                <w:sz w:val="24"/>
                <w:szCs w:val="24"/>
              </w:rPr>
              <w:t xml:space="preserve">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      </w:r>
            <w:r w:rsidRPr="007D0166">
              <w:rPr>
                <w:rFonts w:ascii="LiberationSerif" w:hAnsi="LiberationSerif"/>
                <w:color w:val="000000"/>
                <w:sz w:val="24"/>
                <w:szCs w:val="24"/>
              </w:rPr>
              <w:softHyphen/>
              <w:t>ный вариант с учётом самостоятельно выделенных критериев.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86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E070D">
            <w:pPr>
              <w:spacing w:after="36"/>
              <w:rPr>
                <w:sz w:val="24"/>
                <w:szCs w:val="24"/>
              </w:rPr>
            </w:pPr>
            <w:r w:rsidRPr="00F316DF">
              <w:rPr>
                <w:color w:val="FF0000"/>
                <w:sz w:val="24"/>
                <w:szCs w:val="24"/>
              </w:rPr>
              <w:t>Проверочная работа по теме</w:t>
            </w:r>
            <w:r>
              <w:rPr>
                <w:sz w:val="24"/>
                <w:szCs w:val="24"/>
              </w:rPr>
              <w:t xml:space="preserve"> </w:t>
            </w:r>
            <w:r w:rsidRPr="00F316DF">
              <w:rPr>
                <w:sz w:val="24"/>
                <w:szCs w:val="24"/>
              </w:rPr>
              <w:t xml:space="preserve">"Обособленные члены </w:t>
            </w:r>
            <w:r w:rsidRPr="00F316DF">
              <w:rPr>
                <w:sz w:val="24"/>
                <w:szCs w:val="24"/>
              </w:rPr>
              <w:lastRenderedPageBreak/>
              <w:t>предложения"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E070D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lastRenderedPageBreak/>
              <w:t xml:space="preserve">Знаки препинания при обособленных членах предложения </w:t>
            </w:r>
            <w:r w:rsidRPr="00E52563">
              <w:rPr>
                <w:rFonts w:eastAsia="TimesNewRomanPSMT"/>
                <w:sz w:val="24"/>
                <w:szCs w:val="28"/>
              </w:rPr>
              <w:lastRenderedPageBreak/>
              <w:t>(обобщение)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DA6261">
              <w:rPr>
                <w:rFonts w:eastAsia="TimesNewRomanPSMT"/>
                <w:sz w:val="24"/>
                <w:szCs w:val="28"/>
              </w:rPr>
              <w:lastRenderedPageBreak/>
              <w:t xml:space="preserve">Соблюдать в практике письма основные правила орфографии и </w:t>
            </w:r>
            <w:r w:rsidRPr="00DA6261">
              <w:rPr>
                <w:rFonts w:eastAsia="TimesNewRomanPSMT"/>
                <w:sz w:val="24"/>
                <w:szCs w:val="28"/>
              </w:rPr>
              <w:lastRenderedPageBreak/>
              <w:t>пунктуации</w:t>
            </w:r>
          </w:p>
        </w:tc>
        <w:tc>
          <w:tcPr>
            <w:tcW w:w="5499" w:type="dxa"/>
            <w:gridSpan w:val="2"/>
          </w:tcPr>
          <w:p w:rsidR="003D5C01" w:rsidRDefault="003D5C01" w:rsidP="003C21E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</w:p>
          <w:p w:rsidR="003D5C01" w:rsidRPr="003C21E2" w:rsidRDefault="003D5C01" w:rsidP="003C21E2">
            <w:pPr>
              <w:jc w:val="both"/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F316DF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Default="003D5C01" w:rsidP="00DC3714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>
              <w:rPr>
                <w:rFonts w:eastAsia="@Arial Unicode MS"/>
                <w:iCs/>
                <w:color w:val="000000"/>
                <w:sz w:val="24"/>
                <w:szCs w:val="24"/>
              </w:rPr>
              <w:t>в</w:t>
            </w:r>
            <w:r w:rsidRPr="00F316DF">
              <w:rPr>
                <w:rFonts w:eastAsia="@Arial Unicode MS"/>
                <w:iCs/>
                <w:color w:val="000000"/>
                <w:sz w:val="24"/>
                <w:szCs w:val="24"/>
              </w:rPr>
              <w:t>ладение основами самоконтроля, самооценки</w:t>
            </w:r>
            <w:r>
              <w:rPr>
                <w:rFonts w:eastAsia="@Arial Unicode MS"/>
                <w:iCs/>
                <w:color w:val="000000"/>
                <w:sz w:val="24"/>
                <w:szCs w:val="24"/>
              </w:rPr>
              <w:t>.</w:t>
            </w:r>
          </w:p>
          <w:p w:rsidR="003D5C01" w:rsidRPr="007D0166" w:rsidRDefault="003D5C01" w:rsidP="007D016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D0166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lastRenderedPageBreak/>
              <w:t>Познавательные:</w:t>
            </w:r>
            <w:r w:rsidRPr="007D0166">
              <w:rPr>
                <w:color w:val="000000"/>
                <w:sz w:val="24"/>
                <w:szCs w:val="24"/>
              </w:rPr>
              <w:t xml:space="preserve">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      </w:r>
            <w:r w:rsidRPr="007D0166">
              <w:rPr>
                <w:color w:val="000000"/>
                <w:sz w:val="24"/>
                <w:szCs w:val="24"/>
              </w:rPr>
              <w:softHyphen/>
              <w:t>ный вариант с учётом самостоятельно выделенных критериев.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sz w:val="24"/>
                <w:szCs w:val="24"/>
              </w:rPr>
            </w:pPr>
            <w:r w:rsidRPr="00F316DF">
              <w:rPr>
                <w:b/>
                <w:color w:val="00B050"/>
                <w:sz w:val="24"/>
                <w:szCs w:val="24"/>
              </w:rPr>
              <w:t xml:space="preserve">Р.р. </w:t>
            </w:r>
            <w:r w:rsidRPr="00F316DF">
              <w:rPr>
                <w:color w:val="00B050"/>
                <w:sz w:val="24"/>
                <w:szCs w:val="24"/>
              </w:rPr>
              <w:t xml:space="preserve"> Изложение с элементами сочинения «Бессмертник»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E52563" w:rsidRDefault="003D5C01" w:rsidP="00E52563">
            <w:pPr>
              <w:autoSpaceDE w:val="0"/>
              <w:autoSpaceDN w:val="0"/>
              <w:adjustRightInd w:val="0"/>
              <w:rPr>
                <w:bCs/>
                <w:iCs/>
                <w:szCs w:val="28"/>
              </w:rPr>
            </w:pPr>
            <w:r w:rsidRPr="00E52563">
              <w:rPr>
                <w:rFonts w:eastAsia="TimesNewRomanPSMT"/>
                <w:bCs/>
                <w:iCs/>
                <w:szCs w:val="28"/>
              </w:rPr>
              <w:t>Информационная</w:t>
            </w:r>
            <w:r w:rsidRPr="00E52563">
              <w:rPr>
                <w:bCs/>
                <w:iCs/>
                <w:szCs w:val="28"/>
              </w:rPr>
              <w:t xml:space="preserve"> обработка текстов различных стилей и</w:t>
            </w:r>
          </w:p>
          <w:p w:rsidR="003D5C01" w:rsidRPr="00E52563" w:rsidRDefault="003D5C01" w:rsidP="00E52563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bCs/>
                <w:iCs/>
                <w:sz w:val="24"/>
                <w:szCs w:val="28"/>
              </w:rPr>
              <w:t>жанров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E8784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E8784F">
              <w:rPr>
                <w:rFonts w:eastAsia="TimesNewRomanPSMT"/>
                <w:szCs w:val="28"/>
              </w:rPr>
              <w:t>Воспроизводить текст с заданной степенью свернутости (план,</w:t>
            </w:r>
          </w:p>
          <w:p w:rsidR="003D5C01" w:rsidRPr="00F316DF" w:rsidRDefault="003D5C01" w:rsidP="00E8784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пересказ, изложение)</w:t>
            </w:r>
          </w:p>
        </w:tc>
        <w:tc>
          <w:tcPr>
            <w:tcW w:w="5499" w:type="dxa"/>
            <w:gridSpan w:val="2"/>
          </w:tcPr>
          <w:p w:rsidR="003D5C01" w:rsidRPr="007D0166" w:rsidRDefault="003D5C01" w:rsidP="007D016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D0166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7D0166">
              <w:rPr>
                <w:color w:val="000000"/>
                <w:sz w:val="24"/>
                <w:szCs w:val="24"/>
              </w:rPr>
              <w:t xml:space="preserve"> 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      </w:r>
          </w:p>
          <w:p w:rsidR="003D5C01" w:rsidRPr="007D0166" w:rsidRDefault="003D5C01" w:rsidP="007D016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D0166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7D0166">
              <w:rPr>
                <w:color w:val="000000"/>
                <w:sz w:val="24"/>
                <w:szCs w:val="24"/>
              </w:rPr>
              <w:t xml:space="preserve"> владеть разными способами самоконтроля (в том числе речевого), самомотивации и рефлексии;</w:t>
            </w:r>
          </w:p>
          <w:p w:rsidR="003D5C01" w:rsidRPr="003C21E2" w:rsidRDefault="003D5C01" w:rsidP="00DC3714">
            <w:pPr>
              <w:rPr>
                <w:rFonts w:eastAsia="Calibri"/>
                <w:sz w:val="24"/>
                <w:szCs w:val="24"/>
              </w:rPr>
            </w:pPr>
            <w:r w:rsidRPr="00C469C8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DC3714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>
              <w:rPr>
                <w:rFonts w:eastAsia="@Arial Unicode MS"/>
                <w:iCs/>
                <w:color w:val="000000"/>
                <w:sz w:val="24"/>
                <w:szCs w:val="24"/>
              </w:rPr>
              <w:t>о</w:t>
            </w:r>
            <w:r w:rsidRPr="00F316DF">
              <w:rPr>
                <w:rFonts w:eastAsia="@Arial Unicode MS"/>
                <w:iCs/>
                <w:color w:val="000000"/>
                <w:sz w:val="24"/>
                <w:szCs w:val="24"/>
              </w:rPr>
              <w:t>владение навыками смыслового чтения текстов в соответствии с целями и задачами, составлять тексты в устной и письменной формах.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88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463771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 xml:space="preserve">Обращение и его основные функции. Распространённое и нераспространённое обращение 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405CB8">
            <w:pPr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t>Осложненное простое предложение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AD02E5" w:rsidRDefault="003D5C01" w:rsidP="00AD02E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D02E5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AD02E5">
              <w:rPr>
                <w:color w:val="000000"/>
                <w:sz w:val="24"/>
                <w:szCs w:val="24"/>
              </w:rPr>
              <w:t xml:space="preserve">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      </w:r>
          </w:p>
          <w:p w:rsidR="003D5C01" w:rsidRPr="00AD02E5" w:rsidRDefault="003D5C01" w:rsidP="00AD02E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D02E5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AD02E5">
              <w:rPr>
                <w:color w:val="000000"/>
                <w:sz w:val="24"/>
                <w:szCs w:val="24"/>
              </w:rPr>
              <w:t xml:space="preserve"> регулировать способ выражения собственных эмоций.</w:t>
            </w:r>
          </w:p>
          <w:p w:rsidR="003D5C01" w:rsidRPr="00AD02E5" w:rsidRDefault="003D5C01" w:rsidP="00AD02E5">
            <w:pPr>
              <w:rPr>
                <w:rFonts w:eastAsia="Calibri"/>
                <w:sz w:val="24"/>
                <w:szCs w:val="24"/>
              </w:rPr>
            </w:pPr>
            <w:r w:rsidRPr="00AD02E5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AD02E5">
            <w:pPr>
              <w:rPr>
                <w:rFonts w:eastAsia="Calibri"/>
                <w:sz w:val="24"/>
                <w:szCs w:val="24"/>
              </w:rPr>
            </w:pPr>
            <w:r w:rsidRPr="00AD02E5">
              <w:rPr>
                <w:rFonts w:eastAsia="Calibri"/>
                <w:sz w:val="24"/>
                <w:szCs w:val="24"/>
              </w:rPr>
              <w:t>развитие основ читательской компетенции.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89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463771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постановки знаков препинания в предложениях с обращениями.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E52563" w:rsidRDefault="003D5C01" w:rsidP="00E52563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E52563">
              <w:rPr>
                <w:rFonts w:eastAsia="TimesNewRomanPSMT"/>
                <w:szCs w:val="28"/>
              </w:rPr>
              <w:t>Знаки препинания в предложениях со словами и конструкциями,</w:t>
            </w:r>
          </w:p>
          <w:p w:rsidR="003D5C01" w:rsidRPr="00F316DF" w:rsidRDefault="003D5C01" w:rsidP="00E52563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t xml:space="preserve">грамматически не связанными с членами </w:t>
            </w:r>
            <w:r w:rsidRPr="00E52563">
              <w:rPr>
                <w:rFonts w:eastAsia="TimesNewRomanPSMT"/>
                <w:sz w:val="24"/>
                <w:szCs w:val="28"/>
              </w:rPr>
              <w:lastRenderedPageBreak/>
              <w:t>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lastRenderedPageBreak/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 xml:space="preserve">Владеть разными видами чтения (изучающим, </w:t>
            </w:r>
            <w:r w:rsidRPr="00747314">
              <w:rPr>
                <w:rFonts w:eastAsia="TimesNewRomanPSMT"/>
                <w:sz w:val="24"/>
                <w:szCs w:val="28"/>
              </w:rPr>
              <w:lastRenderedPageBreak/>
              <w:t>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AD02E5" w:rsidRDefault="003D5C01" w:rsidP="00AD0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02E5"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AD02E5">
              <w:rPr>
                <w:color w:val="000000"/>
                <w:sz w:val="24"/>
                <w:szCs w:val="24"/>
              </w:rPr>
              <w:t xml:space="preserve"> самостоятельно формулировать обобщения и выводы по результатам проведённого наблюдения, исследования;</w:t>
            </w:r>
          </w:p>
          <w:p w:rsidR="003D5C01" w:rsidRPr="00AD02E5" w:rsidRDefault="003D5C01" w:rsidP="00AD02E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D02E5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AD02E5">
              <w:rPr>
                <w:color w:val="000000"/>
                <w:sz w:val="24"/>
                <w:szCs w:val="24"/>
              </w:rPr>
              <w:t xml:space="preserve"> самостоятельно составлять план действий, вносить необходимые коррективы в ходе его реализации;</w:t>
            </w:r>
          </w:p>
          <w:p w:rsidR="003D5C01" w:rsidRPr="00AD02E5" w:rsidRDefault="003D5C01" w:rsidP="00AD02E5">
            <w:pPr>
              <w:rPr>
                <w:rFonts w:eastAsia="Calibri"/>
                <w:sz w:val="24"/>
                <w:szCs w:val="24"/>
              </w:rPr>
            </w:pPr>
            <w:r w:rsidRPr="00AD02E5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lastRenderedPageBreak/>
              <w:t>Познавательные:</w:t>
            </w:r>
          </w:p>
          <w:p w:rsidR="003D5C01" w:rsidRPr="00F316DF" w:rsidRDefault="003D5C01" w:rsidP="00AD02E5">
            <w:pPr>
              <w:rPr>
                <w:rFonts w:eastAsia="Calibri"/>
                <w:sz w:val="24"/>
                <w:szCs w:val="24"/>
              </w:rPr>
            </w:pPr>
            <w:r w:rsidRPr="00AD02E5">
              <w:rPr>
                <w:rFonts w:eastAsia="@Arial Unicode MS"/>
                <w:iCs/>
                <w:color w:val="000000"/>
                <w:sz w:val="24"/>
                <w:szCs w:val="24"/>
              </w:rPr>
              <w:t>развитие основ читательской компетенции.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90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463771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Вводные слова. Группы вводных слов по значению.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E52563">
            <w:pPr>
              <w:rPr>
                <w:rFonts w:eastAsia="TimesNewRomanPSMT"/>
                <w:sz w:val="24"/>
                <w:szCs w:val="24"/>
              </w:rPr>
            </w:pPr>
            <w:r w:rsidRPr="00B20E90">
              <w:rPr>
                <w:rFonts w:eastAsia="TimesNewRomanPSMT"/>
                <w:sz w:val="24"/>
                <w:szCs w:val="28"/>
              </w:rPr>
              <w:t>Осложненное простое предложение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747314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AD02E5" w:rsidRDefault="003D5C01" w:rsidP="00AD02E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D02E5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AD02E5">
              <w:rPr>
                <w:color w:val="000000"/>
                <w:sz w:val="24"/>
                <w:szCs w:val="24"/>
              </w:rPr>
              <w:t xml:space="preserve">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      </w:r>
          </w:p>
          <w:p w:rsidR="003D5C01" w:rsidRPr="00AD02E5" w:rsidRDefault="003D5C01" w:rsidP="00AD02E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D02E5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AD02E5">
              <w:rPr>
                <w:color w:val="000000"/>
                <w:sz w:val="24"/>
                <w:szCs w:val="24"/>
              </w:rPr>
              <w:t xml:space="preserve"> понимать мотивы и намерения другого человека, анализируя речевую ситуацию; регулировать способ выражения собственных эмоций.</w:t>
            </w:r>
          </w:p>
          <w:p w:rsidR="003D5C01" w:rsidRPr="00AD02E5" w:rsidRDefault="003D5C01" w:rsidP="00AD02E5">
            <w:pPr>
              <w:rPr>
                <w:rFonts w:eastAsia="Calibri"/>
                <w:sz w:val="24"/>
                <w:szCs w:val="24"/>
              </w:rPr>
            </w:pPr>
            <w:r w:rsidRPr="00AD02E5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AD02E5">
            <w:pPr>
              <w:rPr>
                <w:rFonts w:eastAsia="Calibri"/>
                <w:sz w:val="24"/>
                <w:szCs w:val="24"/>
              </w:rPr>
            </w:pPr>
            <w:r w:rsidRPr="00AD02E5">
              <w:rPr>
                <w:rFonts w:eastAsia="Calibri"/>
                <w:sz w:val="24"/>
                <w:szCs w:val="24"/>
              </w:rPr>
              <w:t>умение определять понятия, создавать обобщения, классифицировать, самостоятельно выбирать основания и критерии для классификации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91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8E536D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 xml:space="preserve">Нормы постановки знаков препинания в предложениях с вводными конструкциями 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E52563" w:rsidRDefault="003D5C01" w:rsidP="00B20E90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E52563">
              <w:rPr>
                <w:rFonts w:eastAsia="TimesNewRomanPSMT"/>
                <w:szCs w:val="28"/>
              </w:rPr>
              <w:t>Знаки препинания в предложениях со словами и конструкциями,</w:t>
            </w:r>
          </w:p>
          <w:p w:rsidR="003D5C01" w:rsidRPr="00F316DF" w:rsidRDefault="003D5C01" w:rsidP="00B20E9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t>грамматически не связанными с членами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</w:tc>
        <w:tc>
          <w:tcPr>
            <w:tcW w:w="5499" w:type="dxa"/>
            <w:gridSpan w:val="2"/>
          </w:tcPr>
          <w:p w:rsidR="003D5C01" w:rsidRPr="00AD02E5" w:rsidRDefault="003D5C01" w:rsidP="00AD02E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D02E5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AD02E5">
              <w:rPr>
                <w:color w:val="000000"/>
                <w:sz w:val="24"/>
                <w:szCs w:val="24"/>
              </w:rPr>
              <w:t xml:space="preserve">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      </w:r>
          </w:p>
          <w:p w:rsidR="003D5C01" w:rsidRPr="00AD02E5" w:rsidRDefault="003D5C01" w:rsidP="00AD02E5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AD02E5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Pr="00AD02E5" w:rsidRDefault="003D5C01" w:rsidP="00AD02E5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AD02E5">
              <w:rPr>
                <w:rFonts w:eastAsia="@Arial Unicode MS"/>
                <w:iCs/>
                <w:color w:val="000000"/>
                <w:sz w:val="24"/>
                <w:szCs w:val="24"/>
              </w:rPr>
              <w:t>владение основами самоконтроля, самооценки.</w:t>
            </w:r>
          </w:p>
          <w:p w:rsidR="003D5C01" w:rsidRPr="00AD02E5" w:rsidRDefault="003D5C01" w:rsidP="00AD02E5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AD02E5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AD02E5">
              <w:rPr>
                <w:color w:val="000000"/>
                <w:sz w:val="24"/>
                <w:szCs w:val="24"/>
              </w:rPr>
              <w:t xml:space="preserve">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92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B20E90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постановки знаков препинания в предлож</w:t>
            </w:r>
            <w:r>
              <w:rPr>
                <w:sz w:val="24"/>
                <w:szCs w:val="24"/>
              </w:rPr>
              <w:t xml:space="preserve">ениях с вводными конструкциями. </w:t>
            </w:r>
            <w:r w:rsidRPr="00F316DF">
              <w:rPr>
                <w:sz w:val="24"/>
                <w:szCs w:val="24"/>
              </w:rPr>
              <w:t>Практикум.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E52563" w:rsidRDefault="003D5C01" w:rsidP="00B20E90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E52563">
              <w:rPr>
                <w:rFonts w:eastAsia="TimesNewRomanPSMT"/>
                <w:szCs w:val="28"/>
              </w:rPr>
              <w:t>Знаки препинания в предложениях со словами и конструкциями,</w:t>
            </w:r>
          </w:p>
          <w:p w:rsidR="003D5C01" w:rsidRPr="00F316DF" w:rsidRDefault="003D5C01" w:rsidP="00B20E9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t>грамматически не связанными с членами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:rsidR="003D5C01" w:rsidRPr="00AD02E5" w:rsidRDefault="003D5C01" w:rsidP="00AD02E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02E5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AD02E5">
              <w:rPr>
                <w:color w:val="000000"/>
                <w:sz w:val="24"/>
                <w:szCs w:val="24"/>
              </w:rPr>
              <w:t xml:space="preserve"> принимать цель совместной деятельности, коллективно строить действия по её достижению:</w:t>
            </w:r>
          </w:p>
          <w:p w:rsidR="003D5C01" w:rsidRPr="00AD02E5" w:rsidRDefault="003D5C01" w:rsidP="00AD02E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D02E5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AD02E5">
              <w:rPr>
                <w:color w:val="000000"/>
                <w:sz w:val="24"/>
                <w:szCs w:val="24"/>
              </w:rPr>
              <w:t xml:space="preserve"> делать выбор и брать ответственность за решение.</w:t>
            </w:r>
          </w:p>
          <w:p w:rsidR="003D5C01" w:rsidRPr="00F316DF" w:rsidRDefault="003D5C01" w:rsidP="00AD02E5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AD02E5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AD02E5">
              <w:rPr>
                <w:color w:val="000000"/>
                <w:sz w:val="24"/>
                <w:szCs w:val="24"/>
              </w:rPr>
              <w:t xml:space="preserve">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      </w:r>
            <w:r w:rsidRPr="00AD02E5">
              <w:rPr>
                <w:color w:val="000000"/>
                <w:sz w:val="24"/>
                <w:szCs w:val="24"/>
              </w:rPr>
              <w:softHyphen/>
            </w:r>
            <w:r w:rsidRPr="00AD02E5">
              <w:rPr>
                <w:color w:val="000000"/>
                <w:sz w:val="24"/>
                <w:szCs w:val="24"/>
              </w:rPr>
              <w:lastRenderedPageBreak/>
              <w:t>ный вариант с учётом самостоятельно выделенных критериев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B20E90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Омонимия членов предложения и вводных слов, словосочетаний и предложений.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20E90">
              <w:rPr>
                <w:rFonts w:eastAsia="TimesNewRomanPSMT"/>
                <w:sz w:val="24"/>
                <w:szCs w:val="28"/>
              </w:rPr>
              <w:t>Осложненное простое предложение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595B83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B61F87" w:rsidRDefault="003D5C01" w:rsidP="00B61F8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61F87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B61F87">
              <w:rPr>
                <w:color w:val="000000"/>
                <w:sz w:val="24"/>
                <w:szCs w:val="24"/>
              </w:rPr>
              <w:t xml:space="preserve"> понимать и использовать преимущества командной и ин</w:t>
            </w:r>
            <w:r w:rsidRPr="00B61F87">
              <w:rPr>
                <w:color w:val="000000"/>
                <w:sz w:val="24"/>
                <w:szCs w:val="24"/>
              </w:rPr>
              <w:softHyphen/>
              <w:t xml:space="preserve">дивидуальной работы при решении конкретной проблемы, </w:t>
            </w:r>
            <w:r w:rsidRPr="00B61F87">
              <w:rPr>
                <w:color w:val="000000"/>
                <w:sz w:val="24"/>
                <w:szCs w:val="24"/>
              </w:rPr>
              <w:softHyphen/>
              <w:t xml:space="preserve">обосновывать необходимость применения групповых форм </w:t>
            </w:r>
            <w:r w:rsidRPr="00B61F87">
              <w:rPr>
                <w:color w:val="000000"/>
                <w:sz w:val="24"/>
                <w:szCs w:val="24"/>
              </w:rPr>
              <w:softHyphen/>
              <w:t>взаимодействия при решении поставленной задачи;</w:t>
            </w:r>
          </w:p>
          <w:p w:rsidR="003D5C01" w:rsidRPr="00B61F87" w:rsidRDefault="003D5C01" w:rsidP="00B61F8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61F87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B61F87">
              <w:rPr>
                <w:color w:val="000000"/>
                <w:sz w:val="24"/>
                <w:szCs w:val="24"/>
              </w:rPr>
              <w:t xml:space="preserve"> давать адекватную оценку учебной ситуации и предлагать план её изменения;</w:t>
            </w:r>
          </w:p>
          <w:p w:rsidR="003D5C01" w:rsidRPr="00AD02E5" w:rsidRDefault="003D5C01" w:rsidP="00B61F87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B61F87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B61F87">
              <w:rPr>
                <w:color w:val="000000"/>
                <w:sz w:val="24"/>
                <w:szCs w:val="24"/>
              </w:rPr>
              <w:t xml:space="preserve"> 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94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B20E90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 xml:space="preserve">Нормы построения предложений с вводными и вставными конструкциями, обращениями (распространёнными </w:t>
            </w:r>
            <w:r>
              <w:rPr>
                <w:sz w:val="24"/>
                <w:szCs w:val="24"/>
              </w:rPr>
              <w:t xml:space="preserve">и </w:t>
            </w:r>
            <w:r w:rsidRPr="00F316DF">
              <w:rPr>
                <w:sz w:val="24"/>
                <w:szCs w:val="24"/>
              </w:rPr>
              <w:t>нераспространёнными), междометиями.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2E7502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B20E90">
              <w:rPr>
                <w:rFonts w:eastAsia="TimesNewRomanPSMT"/>
                <w:sz w:val="24"/>
                <w:szCs w:val="28"/>
              </w:rPr>
              <w:t>Осложненное простое предложение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E52563" w:rsidRDefault="003D5C01" w:rsidP="00B20E90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E52563">
              <w:rPr>
                <w:rFonts w:eastAsia="TimesNewRomanPSMT"/>
                <w:szCs w:val="28"/>
              </w:rPr>
              <w:t>Знаки препинания в предложениях со словами и конструкциями,</w:t>
            </w:r>
          </w:p>
          <w:p w:rsidR="003D5C01" w:rsidRPr="00F316DF" w:rsidRDefault="003D5C01" w:rsidP="00B20E9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t>грамматически не связанными с членами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595B83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B61F87" w:rsidRDefault="003D5C01" w:rsidP="00B61F8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61F87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B61F87">
              <w:rPr>
                <w:color w:val="000000"/>
                <w:sz w:val="24"/>
                <w:szCs w:val="24"/>
              </w:rPr>
              <w:t xml:space="preserve"> планировать организацию совместной работы, определять свою роль, распределять задачи между членами команды, участвовать в групповых формах работы составлять алгоритм действий и использовать его для решения учебных задач;</w:t>
            </w:r>
          </w:p>
          <w:p w:rsidR="003D5C01" w:rsidRPr="00B61F87" w:rsidRDefault="003D5C01" w:rsidP="00B61F8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61F87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B61F87">
              <w:rPr>
                <w:color w:val="000000"/>
                <w:sz w:val="24"/>
                <w:szCs w:val="24"/>
              </w:rPr>
              <w:t xml:space="preserve"> оценивать соответствие результата цели и условиям общения.</w:t>
            </w:r>
          </w:p>
          <w:p w:rsidR="003D5C01" w:rsidRPr="00B61F87" w:rsidRDefault="003D5C01" w:rsidP="00B61F87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B61F87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B61F87">
              <w:rPr>
                <w:color w:val="000000"/>
                <w:sz w:val="24"/>
                <w:szCs w:val="24"/>
              </w:rPr>
              <w:t xml:space="preserve"> составлять алгоритм действий и использовать его для решения учебных задач;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95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B20E90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Нормы постановки знаков препинания в предложениях с вводными и вставными конструкциями, обращениями и междо</w:t>
            </w:r>
            <w:r>
              <w:rPr>
                <w:sz w:val="24"/>
                <w:szCs w:val="24"/>
              </w:rPr>
              <w:t xml:space="preserve">метиями. </w:t>
            </w:r>
            <w:r w:rsidRPr="00F316DF">
              <w:rPr>
                <w:sz w:val="24"/>
                <w:szCs w:val="24"/>
              </w:rPr>
              <w:t>Практикум.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E52563" w:rsidRDefault="003D5C01" w:rsidP="00B20E90">
            <w:pPr>
              <w:autoSpaceDE w:val="0"/>
              <w:autoSpaceDN w:val="0"/>
              <w:adjustRightInd w:val="0"/>
              <w:rPr>
                <w:rFonts w:eastAsia="TimesNewRomanPSMT"/>
                <w:szCs w:val="28"/>
              </w:rPr>
            </w:pPr>
            <w:r w:rsidRPr="00E52563">
              <w:rPr>
                <w:rFonts w:eastAsia="TimesNewRomanPSMT"/>
                <w:szCs w:val="28"/>
              </w:rPr>
              <w:t>Знаки препинания в предложениях со словами и конструкциями,</w:t>
            </w:r>
          </w:p>
          <w:p w:rsidR="003D5C01" w:rsidRPr="00F316DF" w:rsidRDefault="003D5C01" w:rsidP="00B20E9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52563">
              <w:rPr>
                <w:rFonts w:eastAsia="TimesNewRomanPSMT"/>
                <w:sz w:val="24"/>
                <w:szCs w:val="28"/>
              </w:rPr>
              <w:t>грамматически не связанными с членами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595B83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B61F87" w:rsidRDefault="003D5C01" w:rsidP="00B61F8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61F87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B61F87">
              <w:rPr>
                <w:color w:val="000000"/>
                <w:sz w:val="24"/>
                <w:szCs w:val="24"/>
              </w:rPr>
              <w:t xml:space="preserve"> сопоставлять свои суждения с суждениями других участников диалога, обнаруживать различие и сходство позиций;</w:t>
            </w:r>
          </w:p>
          <w:p w:rsidR="003D5C01" w:rsidRPr="00B61F87" w:rsidRDefault="003D5C01" w:rsidP="00B61F8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61F87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B61F87">
              <w:rPr>
                <w:color w:val="000000"/>
                <w:sz w:val="24"/>
                <w:szCs w:val="24"/>
              </w:rPr>
              <w:t xml:space="preserve"> принимать себя и других, не осуждая;</w:t>
            </w:r>
          </w:p>
          <w:p w:rsidR="003D5C01" w:rsidRPr="00F316DF" w:rsidRDefault="003D5C01" w:rsidP="00B61F87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B61F87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B61F87">
              <w:rPr>
                <w:color w:val="000000"/>
                <w:sz w:val="24"/>
                <w:szCs w:val="24"/>
              </w:rPr>
              <w:t xml:space="preserve">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      </w:r>
            <w:r w:rsidRPr="00B61F87">
              <w:rPr>
                <w:color w:val="000000"/>
                <w:sz w:val="24"/>
                <w:szCs w:val="24"/>
              </w:rPr>
              <w:softHyphen/>
            </w:r>
            <w:r w:rsidRPr="00B61F87">
              <w:rPr>
                <w:color w:val="000000"/>
                <w:sz w:val="24"/>
                <w:szCs w:val="24"/>
              </w:rPr>
              <w:lastRenderedPageBreak/>
              <w:t>ный вариант с учётом самостоятельно выделенных критериев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DC3714">
            <w:pPr>
              <w:rPr>
                <w:color w:val="00B050"/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Синтаксический и пунктуационный анализ предложений с обращением, вводными и вставными конструкциями, междометием.</w:t>
            </w:r>
          </w:p>
        </w:tc>
        <w:tc>
          <w:tcPr>
            <w:tcW w:w="2426" w:type="dxa"/>
          </w:tcPr>
          <w:p w:rsidR="003D5C01" w:rsidRDefault="003D5C01" w:rsidP="00B20E9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B20E90">
              <w:rPr>
                <w:rFonts w:eastAsia="TimesNewRomanPSMT"/>
                <w:sz w:val="24"/>
                <w:szCs w:val="28"/>
              </w:rPr>
              <w:t>Осложненное простое предложение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595B83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8784F">
              <w:rPr>
                <w:rFonts w:eastAsia="TimesNewRomanPSMT"/>
                <w:sz w:val="24"/>
                <w:szCs w:val="28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5499" w:type="dxa"/>
            <w:gridSpan w:val="2"/>
          </w:tcPr>
          <w:p w:rsidR="003D5C01" w:rsidRPr="00B61F87" w:rsidRDefault="003D5C01" w:rsidP="00B61F8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61F87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B61F87">
              <w:rPr>
                <w:color w:val="000000"/>
                <w:sz w:val="24"/>
                <w:szCs w:val="24"/>
              </w:rPr>
              <w:t xml:space="preserve"> выбирать, анализировать, интерпретировать, обобщать и систематизировать информацию, представленную в текстах, таб</w:t>
            </w:r>
            <w:r w:rsidRPr="00B61F87">
              <w:rPr>
                <w:color w:val="000000"/>
                <w:sz w:val="24"/>
                <w:szCs w:val="24"/>
              </w:rPr>
              <w:softHyphen/>
              <w:t>лицах, схемах;</w:t>
            </w:r>
          </w:p>
          <w:p w:rsidR="003D5C01" w:rsidRPr="00B61F87" w:rsidRDefault="003D5C01" w:rsidP="00B61F87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61F87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B61F87">
              <w:rPr>
                <w:color w:val="000000"/>
                <w:sz w:val="24"/>
                <w:szCs w:val="24"/>
              </w:rPr>
              <w:t xml:space="preserve"> владеть разными способами самоконтроля (в том числе речевого), самомотивации и рефлексии;</w:t>
            </w:r>
          </w:p>
          <w:p w:rsidR="003D5C01" w:rsidRPr="00B61F87" w:rsidRDefault="003D5C01" w:rsidP="00B61F87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B61F87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B61F87">
              <w:rPr>
                <w:color w:val="000000"/>
                <w:sz w:val="24"/>
                <w:szCs w:val="24"/>
              </w:rPr>
              <w:t xml:space="preserve"> выявлять и характеризовать существенные признаки языковых единиц, языковых явлений и процессов;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97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E067B5">
            <w:pPr>
              <w:spacing w:after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изученного по теме </w:t>
            </w:r>
            <w:r w:rsidRPr="00F316DF">
              <w:rPr>
                <w:sz w:val="24"/>
                <w:szCs w:val="24"/>
              </w:rPr>
              <w:t>"О</w:t>
            </w:r>
            <w:r>
              <w:rPr>
                <w:sz w:val="24"/>
                <w:szCs w:val="24"/>
              </w:rPr>
              <w:t xml:space="preserve">бособленные члены предложения". </w:t>
            </w:r>
            <w:r w:rsidRPr="00F316DF">
              <w:rPr>
                <w:sz w:val="24"/>
                <w:szCs w:val="24"/>
              </w:rPr>
              <w:t xml:space="preserve">Практикум. 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B20E9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B20E90">
              <w:rPr>
                <w:rFonts w:eastAsia="TimesNewRomanPSMT"/>
                <w:sz w:val="24"/>
                <w:szCs w:val="28"/>
              </w:rPr>
              <w:t>Осложненное простое предложение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</w:tc>
        <w:tc>
          <w:tcPr>
            <w:tcW w:w="5499" w:type="dxa"/>
            <w:gridSpan w:val="2"/>
          </w:tcPr>
          <w:p w:rsidR="003D5C01" w:rsidRPr="009C1612" w:rsidRDefault="003D5C01" w:rsidP="009C161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C1612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9C1612">
              <w:rPr>
                <w:color w:val="000000"/>
                <w:sz w:val="24"/>
                <w:szCs w:val="24"/>
              </w:rPr>
              <w:t xml:space="preserve"> 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      </w:r>
          </w:p>
          <w:p w:rsidR="003D5C01" w:rsidRPr="009C1612" w:rsidRDefault="003D5C01" w:rsidP="009C1612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9C1612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9C1612">
              <w:rPr>
                <w:rFonts w:eastAsia="@Arial Unicode MS"/>
                <w:iCs/>
                <w:color w:val="000000"/>
                <w:sz w:val="24"/>
                <w:szCs w:val="24"/>
              </w:rPr>
              <w:t xml:space="preserve"> Умение оценивать правильность выполнения учебной задачи, собственные возможности ее решения</w:t>
            </w:r>
          </w:p>
          <w:p w:rsidR="003D5C01" w:rsidRPr="00B61F87" w:rsidRDefault="003D5C01" w:rsidP="009C1612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9C1612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9C1612">
              <w:rPr>
                <w:color w:val="000000"/>
                <w:sz w:val="24"/>
                <w:szCs w:val="24"/>
              </w:rPr>
              <w:t xml:space="preserve">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98</w:t>
            </w:r>
          </w:p>
        </w:tc>
        <w:tc>
          <w:tcPr>
            <w:tcW w:w="2533" w:type="dxa"/>
          </w:tcPr>
          <w:p w:rsidR="003D5C01" w:rsidRPr="00F316DF" w:rsidRDefault="003D5C01" w:rsidP="00DC3714">
            <w:pPr>
              <w:rPr>
                <w:rFonts w:eastAsiaTheme="minorEastAsia"/>
                <w:sz w:val="24"/>
                <w:szCs w:val="24"/>
              </w:rPr>
            </w:pPr>
            <w:r w:rsidRPr="00F316DF">
              <w:rPr>
                <w:rFonts w:eastAsiaTheme="minorEastAsia"/>
                <w:sz w:val="24"/>
                <w:szCs w:val="24"/>
              </w:rPr>
              <w:t>Понятие о чужой речи. Прямая и косвенная речь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195342">
              <w:rPr>
                <w:rFonts w:eastAsia="TimesNewRomanPSMT"/>
                <w:sz w:val="24"/>
                <w:szCs w:val="28"/>
              </w:rPr>
              <w:t>Способы передачи чужой речи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195342">
              <w:rPr>
                <w:rFonts w:eastAsia="TimesNewRomanPSMT"/>
                <w:sz w:val="24"/>
                <w:szCs w:val="28"/>
              </w:rPr>
              <w:t>Знаки препинания при прямой речи, цитировании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44226B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44226B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595B83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9C1612" w:rsidRDefault="003D5C01" w:rsidP="009C161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1612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3D5C01" w:rsidRPr="009C1612" w:rsidRDefault="003D5C01" w:rsidP="009C1612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9C1612">
              <w:rPr>
                <w:rFonts w:eastAsia="@Arial Unicode MS"/>
                <w:iCs/>
                <w:color w:val="000000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мыслей.</w:t>
            </w:r>
          </w:p>
          <w:p w:rsidR="003D5C01" w:rsidRPr="009C1612" w:rsidRDefault="003D5C01" w:rsidP="009C1612">
            <w:pPr>
              <w:shd w:val="clear" w:color="auto" w:fill="FFFFFF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9C1612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9C1612">
              <w:rPr>
                <w:rFonts w:ascii="LiberationSerif" w:hAnsi="LiberationSerif"/>
                <w:color w:val="000000"/>
                <w:sz w:val="24"/>
                <w:szCs w:val="24"/>
              </w:rPr>
              <w:t xml:space="preserve"> предвидеть трудности, которые могут возникнуть при решении учебной задачи, и адаптировать решение к меняющимся обстоятельствам;</w:t>
            </w:r>
          </w:p>
          <w:p w:rsidR="003D5C01" w:rsidRPr="009C1612" w:rsidRDefault="003D5C01" w:rsidP="009C1612">
            <w:pPr>
              <w:shd w:val="clear" w:color="auto" w:fill="FFFFFF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9C1612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9C1612">
              <w:rPr>
                <w:rFonts w:ascii="LiberationSerif" w:hAnsi="LiberationSerif"/>
                <w:color w:val="000000"/>
                <w:sz w:val="24"/>
                <w:szCs w:val="24"/>
              </w:rPr>
              <w:t xml:space="preserve"> выявлять и характеризовать </w:t>
            </w:r>
            <w:r w:rsidRPr="009C1612">
              <w:rPr>
                <w:rFonts w:ascii="LiberationSerif" w:hAnsi="LiberationSerif"/>
                <w:color w:val="000000"/>
                <w:sz w:val="24"/>
                <w:szCs w:val="24"/>
              </w:rPr>
              <w:lastRenderedPageBreak/>
              <w:t>существенные признаки языковых единиц, языковых явлений и процессов;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lastRenderedPageBreak/>
              <w:t>99</w:t>
            </w:r>
          </w:p>
        </w:tc>
        <w:tc>
          <w:tcPr>
            <w:tcW w:w="2533" w:type="dxa"/>
          </w:tcPr>
          <w:p w:rsidR="003D5C01" w:rsidRPr="00F316DF" w:rsidRDefault="003D5C01" w:rsidP="00DC3714">
            <w:pPr>
              <w:rPr>
                <w:rFonts w:eastAsiaTheme="minorEastAsia"/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Цитаты и знаки препинания при них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195342">
              <w:rPr>
                <w:rFonts w:eastAsia="TimesNewRomanPSMT"/>
                <w:sz w:val="24"/>
                <w:szCs w:val="28"/>
              </w:rPr>
              <w:t>Способы передачи чужой речи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195342">
              <w:rPr>
                <w:rFonts w:eastAsia="TimesNewRomanPSMT"/>
                <w:sz w:val="24"/>
                <w:szCs w:val="28"/>
              </w:rPr>
              <w:t>Знаки препинания при прямой речи, цитировании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6F73EA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  <w:p w:rsidR="003D5C01" w:rsidRPr="00F316DF" w:rsidRDefault="003D5C01" w:rsidP="006F73EA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595B83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</w:tc>
        <w:tc>
          <w:tcPr>
            <w:tcW w:w="5499" w:type="dxa"/>
            <w:gridSpan w:val="2"/>
          </w:tcPr>
          <w:p w:rsidR="003D5C01" w:rsidRPr="009C1612" w:rsidRDefault="003D5C01" w:rsidP="009C161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1612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3D5C01" w:rsidRPr="009C1612" w:rsidRDefault="003D5C01" w:rsidP="009C1612">
            <w:pPr>
              <w:rPr>
                <w:rFonts w:eastAsia="Calibri"/>
                <w:sz w:val="24"/>
                <w:szCs w:val="24"/>
              </w:rPr>
            </w:pPr>
            <w:r w:rsidRPr="009C1612">
              <w:rPr>
                <w:rFonts w:eastAsia="Calibri"/>
                <w:sz w:val="24"/>
                <w:szCs w:val="24"/>
              </w:rPr>
              <w:t>адекватно использовать речевые средства для решения различных коммуникативных задач.</w:t>
            </w:r>
          </w:p>
          <w:p w:rsidR="003D5C01" w:rsidRPr="009C1612" w:rsidRDefault="003D5C01" w:rsidP="009C161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9C1612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9C1612">
              <w:rPr>
                <w:color w:val="000000"/>
                <w:sz w:val="24"/>
                <w:szCs w:val="24"/>
              </w:rPr>
              <w:t xml:space="preserve"> выявлять проблемы для решения в учебных и жизненных ситуациях;</w:t>
            </w:r>
          </w:p>
          <w:p w:rsidR="003D5C01" w:rsidRPr="009C1612" w:rsidRDefault="003D5C01" w:rsidP="009C1612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9C1612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9C1612">
              <w:rPr>
                <w:color w:val="000000"/>
                <w:sz w:val="24"/>
                <w:szCs w:val="24"/>
              </w:rPr>
              <w:t xml:space="preserve"> выявлять и характеризовать существенные признаки языковых единиц, языковых явлений и процессов;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</w:tcPr>
          <w:p w:rsidR="003D5C01" w:rsidRPr="00F316DF" w:rsidRDefault="003D5C01" w:rsidP="00DC3714">
            <w:pPr>
              <w:rPr>
                <w:rFonts w:eastAsiaTheme="minorEastAsia"/>
                <w:color w:val="FF0000"/>
                <w:sz w:val="24"/>
                <w:szCs w:val="24"/>
              </w:rPr>
            </w:pPr>
            <w:r w:rsidRPr="00F316DF">
              <w:rPr>
                <w:rFonts w:eastAsiaTheme="minorEastAsia"/>
                <w:color w:val="FF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195342">
              <w:rPr>
                <w:rFonts w:eastAsia="TimesNewRomanPSMT"/>
                <w:sz w:val="24"/>
                <w:szCs w:val="28"/>
              </w:rPr>
              <w:t>Анализ текста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8"/>
              </w:rPr>
            </w:pPr>
            <w:r w:rsidRPr="00195342">
              <w:rPr>
                <w:rFonts w:eastAsia="TimesNewRomanPSMT"/>
                <w:sz w:val="24"/>
                <w:szCs w:val="28"/>
              </w:rPr>
              <w:t>Пунктуационный анализ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195342">
              <w:rPr>
                <w:rFonts w:eastAsia="TimesNewRomanPSMT"/>
                <w:sz w:val="24"/>
                <w:szCs w:val="28"/>
              </w:rPr>
              <w:t>Синтаксический анализ простого предложения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6F73EA">
              <w:rPr>
                <w:rFonts w:eastAsia="TimesNewRomanPSMT"/>
                <w:sz w:val="24"/>
                <w:szCs w:val="28"/>
              </w:rPr>
              <w:t>Соблюдать в практике письма основные правила орфографии и пунктуации</w:t>
            </w:r>
          </w:p>
        </w:tc>
        <w:tc>
          <w:tcPr>
            <w:tcW w:w="5499" w:type="dxa"/>
            <w:gridSpan w:val="2"/>
          </w:tcPr>
          <w:p w:rsidR="003D5C01" w:rsidRPr="009C1612" w:rsidRDefault="003D5C01" w:rsidP="006A77D2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9C1612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</w:p>
          <w:p w:rsidR="003D5C01" w:rsidRPr="009C1612" w:rsidRDefault="003D5C01" w:rsidP="006A77D2">
            <w:pPr>
              <w:jc w:val="both"/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9C1612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</w:p>
          <w:p w:rsidR="003D5C01" w:rsidRPr="009C1612" w:rsidRDefault="003D5C01" w:rsidP="00DC3714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9C1612">
              <w:rPr>
                <w:rFonts w:eastAsia="@Arial Unicode MS"/>
                <w:iCs/>
                <w:color w:val="000000"/>
                <w:sz w:val="24"/>
                <w:szCs w:val="24"/>
              </w:rPr>
              <w:t>владение основами самоконтроля, самооценки.</w:t>
            </w:r>
          </w:p>
          <w:p w:rsidR="003D5C01" w:rsidRPr="009C1612" w:rsidRDefault="003D5C01" w:rsidP="00DC3714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9C1612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9C1612">
              <w:rPr>
                <w:color w:val="000000"/>
                <w:sz w:val="24"/>
                <w:szCs w:val="24"/>
              </w:rPr>
              <w:t xml:space="preserve">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      </w:r>
            <w:r w:rsidRPr="009C1612">
              <w:rPr>
                <w:color w:val="000000"/>
                <w:sz w:val="24"/>
                <w:szCs w:val="24"/>
              </w:rPr>
              <w:softHyphen/>
              <w:t>ный вариант с учётом самостоятельно выделенных критериев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D5C01" w:rsidRPr="00F316DF" w:rsidTr="00AA378D">
        <w:trPr>
          <w:trHeight w:val="240"/>
        </w:trPr>
        <w:tc>
          <w:tcPr>
            <w:tcW w:w="694" w:type="dxa"/>
          </w:tcPr>
          <w:p w:rsidR="003D5C01" w:rsidRPr="00F316DF" w:rsidRDefault="003D5C01" w:rsidP="00DC3714">
            <w:pPr>
              <w:jc w:val="both"/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>101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C01" w:rsidRPr="00F316DF" w:rsidRDefault="003D5C01" w:rsidP="001C4A47">
            <w:pPr>
              <w:rPr>
                <w:sz w:val="24"/>
                <w:szCs w:val="24"/>
              </w:rPr>
            </w:pPr>
            <w:r w:rsidRPr="00F316DF">
              <w:rPr>
                <w:sz w:val="24"/>
                <w:szCs w:val="24"/>
              </w:rPr>
              <w:t xml:space="preserve">Работа над ошибками. </w:t>
            </w:r>
            <w:r w:rsidRPr="001C4A47">
              <w:rPr>
                <w:color w:val="000000"/>
                <w:sz w:val="24"/>
                <w:szCs w:val="24"/>
                <w:shd w:val="clear" w:color="auto" w:fill="FFFFFF"/>
              </w:rPr>
              <w:t>Повторение. Смысловой, речеведческий анализ текста (обобщение и повторение)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Pr="00F316DF" w:rsidRDefault="003D5C01" w:rsidP="00DC3714">
            <w:pPr>
              <w:rPr>
                <w:rFonts w:eastAsia="TimesNewRomanPSMT"/>
                <w:sz w:val="24"/>
                <w:szCs w:val="24"/>
              </w:rPr>
            </w:pPr>
            <w:r w:rsidRPr="001C4A47">
              <w:rPr>
                <w:rFonts w:eastAsia="TimesNewRomanPSMT"/>
                <w:sz w:val="24"/>
                <w:szCs w:val="28"/>
              </w:rPr>
              <w:t>Анализ текста</w:t>
            </w:r>
            <w:r>
              <w:rPr>
                <w:rFonts w:eastAsia="TimesNewRomanPSMT"/>
                <w:sz w:val="24"/>
                <w:szCs w:val="28"/>
              </w:rPr>
              <w:t>.</w:t>
            </w:r>
          </w:p>
        </w:tc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C01" w:rsidRDefault="003D5C01" w:rsidP="00DC3714">
            <w:pPr>
              <w:rPr>
                <w:rFonts w:eastAsia="TimesNewRomanPSMT"/>
                <w:sz w:val="24"/>
                <w:szCs w:val="28"/>
              </w:rPr>
            </w:pPr>
            <w:r w:rsidRPr="00595B83">
              <w:rPr>
                <w:rFonts w:eastAsia="TimesNewRomanPSMT"/>
                <w:sz w:val="24"/>
                <w:szCs w:val="28"/>
              </w:rPr>
              <w:t>Владеть разными видами чтения (изучающим, ознакомительным, просмотровым)</w:t>
            </w:r>
          </w:p>
          <w:p w:rsidR="003D5C01" w:rsidRPr="00F316DF" w:rsidRDefault="003D5C01" w:rsidP="00DC3714">
            <w:pPr>
              <w:rPr>
                <w:bCs/>
                <w:sz w:val="24"/>
                <w:szCs w:val="24"/>
              </w:rPr>
            </w:pPr>
            <w:r w:rsidRPr="00D604A1">
              <w:rPr>
                <w:rFonts w:eastAsia="TimesNewRomanPSMT"/>
                <w:sz w:val="24"/>
                <w:szCs w:val="28"/>
              </w:rPr>
              <w:t>Адекватно понимать информацию устного и письменного сообщения (цель, тему основную и дополнительную, явную и скрытую информацию)</w:t>
            </w:r>
          </w:p>
        </w:tc>
        <w:tc>
          <w:tcPr>
            <w:tcW w:w="5499" w:type="dxa"/>
            <w:gridSpan w:val="2"/>
          </w:tcPr>
          <w:p w:rsidR="003D5C01" w:rsidRPr="009C1612" w:rsidRDefault="003D5C01" w:rsidP="009C1612">
            <w:pPr>
              <w:shd w:val="clear" w:color="auto" w:fill="FFFFFF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9C1612">
              <w:rPr>
                <w:i/>
                <w:iCs/>
                <w:color w:val="000000"/>
                <w:sz w:val="24"/>
                <w:szCs w:val="24"/>
              </w:rPr>
              <w:t>Коммуникативные:</w:t>
            </w:r>
            <w:r w:rsidRPr="009C1612">
              <w:rPr>
                <w:rFonts w:ascii="LiberationSerif" w:hAnsi="LiberationSerif"/>
                <w:color w:val="000000"/>
                <w:sz w:val="24"/>
                <w:szCs w:val="24"/>
              </w:rPr>
              <w:t xml:space="preserve">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      </w:r>
          </w:p>
          <w:p w:rsidR="003D5C01" w:rsidRPr="009C1612" w:rsidRDefault="003D5C01" w:rsidP="009C1612">
            <w:pPr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</w:pPr>
            <w:r w:rsidRPr="009C1612">
              <w:rPr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9C1612">
              <w:rPr>
                <w:rFonts w:ascii="LiberationSerif" w:hAnsi="LiberationSerif"/>
                <w:color w:val="000000"/>
                <w:sz w:val="24"/>
                <w:szCs w:val="24"/>
              </w:rPr>
              <w:t xml:space="preserve">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</w:t>
            </w:r>
          </w:p>
          <w:p w:rsidR="003D5C01" w:rsidRPr="009C1612" w:rsidRDefault="003D5C01" w:rsidP="009C1612">
            <w:pPr>
              <w:rPr>
                <w:rFonts w:eastAsia="@Arial Unicode MS"/>
                <w:iCs/>
                <w:color w:val="000000"/>
                <w:sz w:val="24"/>
                <w:szCs w:val="24"/>
              </w:rPr>
            </w:pPr>
            <w:r w:rsidRPr="009C1612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Познавательные:</w:t>
            </w:r>
          </w:p>
          <w:p w:rsidR="003D5C01" w:rsidRPr="00F316DF" w:rsidRDefault="003D5C01" w:rsidP="009C1612">
            <w:pPr>
              <w:rPr>
                <w:rFonts w:eastAsia="Calibri"/>
                <w:sz w:val="24"/>
                <w:szCs w:val="24"/>
              </w:rPr>
            </w:pPr>
            <w:r w:rsidRPr="009C1612">
              <w:rPr>
                <w:rFonts w:eastAsia="@Arial Unicode MS"/>
                <w:iCs/>
                <w:color w:val="000000"/>
                <w:sz w:val="24"/>
                <w:szCs w:val="24"/>
              </w:rPr>
              <w:t>умение определять понятия, создавать обобщения, классифицировать, самостоятельно выбирать основания и критерии для классификации</w:t>
            </w:r>
          </w:p>
        </w:tc>
        <w:tc>
          <w:tcPr>
            <w:tcW w:w="1418" w:type="dxa"/>
          </w:tcPr>
          <w:p w:rsidR="003D5C01" w:rsidRPr="00F316DF" w:rsidRDefault="003D5C01" w:rsidP="00DC371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335B61" w:rsidRDefault="00335B61" w:rsidP="00335B61">
      <w:pPr>
        <w:spacing w:line="252" w:lineRule="auto"/>
        <w:sectPr w:rsidR="00335B61" w:rsidSect="0070032A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97752C" w:rsidRPr="00336911" w:rsidRDefault="0097752C" w:rsidP="0097752C">
      <w:pPr>
        <w:jc w:val="center"/>
        <w:rPr>
          <w:rFonts w:eastAsiaTheme="minorHAnsi"/>
          <w:lang w:eastAsia="en-US"/>
        </w:rPr>
      </w:pPr>
      <w:r w:rsidRPr="00336911">
        <w:rPr>
          <w:b/>
        </w:rPr>
        <w:lastRenderedPageBreak/>
        <w:t xml:space="preserve">Учебно-методическое и </w:t>
      </w:r>
      <w:r w:rsidRPr="00336911">
        <w:rPr>
          <w:rFonts w:eastAsiaTheme="minorHAnsi"/>
          <w:b/>
          <w:bCs/>
          <w:lang w:eastAsia="en-US"/>
        </w:rPr>
        <w:t>материально-техническое обеспечение образовательного процесса</w:t>
      </w:r>
    </w:p>
    <w:p w:rsidR="0097752C" w:rsidRPr="00336911" w:rsidRDefault="0097752C" w:rsidP="0097752C">
      <w:pPr>
        <w:jc w:val="center"/>
        <w:rPr>
          <w:b/>
        </w:rPr>
      </w:pPr>
    </w:p>
    <w:p w:rsidR="0097752C" w:rsidRPr="00407582" w:rsidRDefault="0097752C" w:rsidP="0097752C">
      <w:pPr>
        <w:rPr>
          <w:rFonts w:eastAsiaTheme="minorHAnsi"/>
          <w:b/>
          <w:lang w:eastAsia="en-US"/>
        </w:rPr>
      </w:pPr>
    </w:p>
    <w:p w:rsidR="0097752C" w:rsidRPr="00407582" w:rsidRDefault="0097752C" w:rsidP="0097752C">
      <w:pPr>
        <w:rPr>
          <w:rFonts w:eastAsiaTheme="minorHAnsi"/>
          <w:lang w:eastAsia="en-US"/>
        </w:rPr>
      </w:pPr>
      <w:r w:rsidRPr="00407582">
        <w:rPr>
          <w:rFonts w:eastAsiaTheme="minorHAnsi"/>
          <w:b/>
          <w:lang w:eastAsia="en-US"/>
        </w:rPr>
        <w:t>Рабочие тетради, контрольно-измерительные материалы</w:t>
      </w:r>
      <w:r w:rsidRPr="00407582">
        <w:rPr>
          <w:rFonts w:eastAsiaTheme="minorHAnsi"/>
          <w:lang w:eastAsia="en-US"/>
        </w:rPr>
        <w:t>.</w:t>
      </w:r>
    </w:p>
    <w:p w:rsidR="0097752C" w:rsidRPr="00855A92" w:rsidRDefault="0097752C" w:rsidP="0097752C">
      <w:pPr>
        <w:pStyle w:val="1"/>
        <w:shd w:val="clear" w:color="auto" w:fill="FFFFFF"/>
        <w:spacing w:before="0" w:line="240" w:lineRule="auto"/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24"/>
        </w:rPr>
      </w:pPr>
      <w:r w:rsidRPr="00855A92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1. </w:t>
      </w:r>
      <w:r w:rsidRPr="00855A9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Тростенцова Л.А., Ладыженская Т.А., Дейкина А.Д. </w:t>
      </w:r>
      <w:r w:rsidRPr="00855A92"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24"/>
        </w:rPr>
        <w:t xml:space="preserve">Дидактические материалы по русскому языку. 8 класс. К учебнику Ладыженской Т.А. «Русский язык. 8 класс».  </w:t>
      </w:r>
      <w:r w:rsidRPr="00855A92">
        <w:rPr>
          <w:rFonts w:ascii="Times New Roman" w:eastAsiaTheme="minorEastAsia" w:hAnsi="Times New Roman" w:cs="Times New Roman"/>
          <w:color w:val="auto"/>
          <w:sz w:val="24"/>
          <w:szCs w:val="24"/>
        </w:rPr>
        <w:t>– М.: Экзамен</w:t>
      </w:r>
      <w:r w:rsidRPr="00855A92">
        <w:rPr>
          <w:rFonts w:ascii="Times New Roman" w:hAnsi="Times New Roman" w:cs="Times New Roman"/>
          <w:color w:val="auto"/>
          <w:sz w:val="24"/>
          <w:szCs w:val="24"/>
        </w:rPr>
        <w:t>, 2015г.</w:t>
      </w:r>
    </w:p>
    <w:p w:rsidR="0097752C" w:rsidRPr="00855A92" w:rsidRDefault="0097752C" w:rsidP="0097752C">
      <w:pPr>
        <w:keepNext/>
        <w:keepLines/>
        <w:shd w:val="clear" w:color="auto" w:fill="FFFFFF"/>
        <w:outlineLvl w:val="0"/>
        <w:rPr>
          <w:bCs/>
          <w:kern w:val="36"/>
        </w:rPr>
      </w:pPr>
      <w:r>
        <w:rPr>
          <w:rFonts w:eastAsiaTheme="majorEastAsia"/>
          <w:shd w:val="clear" w:color="auto" w:fill="FFFFFF"/>
          <w:lang w:eastAsia="en-US"/>
        </w:rPr>
        <w:t xml:space="preserve">2. </w:t>
      </w:r>
      <w:r w:rsidRPr="00855A92">
        <w:rPr>
          <w:rFonts w:eastAsiaTheme="majorEastAsia"/>
          <w:shd w:val="clear" w:color="auto" w:fill="FFFFFF"/>
          <w:lang w:eastAsia="en-US"/>
        </w:rPr>
        <w:t>Тесты по русскому языку. 8 класс. К учебнику Л.А. Тростенцовой. ФГОС/ автор-составитель Селезнева Е.В.</w:t>
      </w:r>
      <w:r w:rsidRPr="00855A92">
        <w:rPr>
          <w:bCs/>
          <w:kern w:val="36"/>
        </w:rPr>
        <w:t xml:space="preserve"> ".  </w:t>
      </w:r>
      <w:r w:rsidRPr="00855A92">
        <w:rPr>
          <w:rFonts w:eastAsiaTheme="minorEastAsia"/>
        </w:rPr>
        <w:t>– М.: Экзамен</w:t>
      </w:r>
      <w:r w:rsidRPr="00855A92">
        <w:rPr>
          <w:rFonts w:eastAsiaTheme="majorEastAsia"/>
          <w:lang w:eastAsia="en-US"/>
        </w:rPr>
        <w:t>, 2018г.</w:t>
      </w:r>
    </w:p>
    <w:p w:rsidR="0097752C" w:rsidRPr="00855A92" w:rsidRDefault="0097752C" w:rsidP="0097752C">
      <w:pPr>
        <w:keepNext/>
        <w:keepLines/>
        <w:shd w:val="clear" w:color="auto" w:fill="FFFFFF"/>
        <w:outlineLvl w:val="0"/>
        <w:rPr>
          <w:rFonts w:eastAsiaTheme="minorHAnsi"/>
          <w:bCs/>
          <w:shd w:val="clear" w:color="auto" w:fill="FFFFFF"/>
          <w:lang w:eastAsia="en-US"/>
        </w:rPr>
      </w:pPr>
      <w:r>
        <w:rPr>
          <w:rFonts w:eastAsiaTheme="minorHAnsi"/>
          <w:shd w:val="clear" w:color="auto" w:fill="FFFFFF"/>
          <w:lang w:eastAsia="en-US"/>
        </w:rPr>
        <w:t xml:space="preserve">3. </w:t>
      </w:r>
      <w:r w:rsidRPr="00855A92">
        <w:rPr>
          <w:rFonts w:eastAsiaTheme="minorHAnsi"/>
          <w:shd w:val="clear" w:color="auto" w:fill="FFFFFF"/>
          <w:lang w:eastAsia="en-US"/>
        </w:rPr>
        <w:t>Груздева Е.Н. Проверочные работы по русскому языку. 8 класс. К учебнику Л.А. Тростенцовой "Русский язык. 8 класс". ФГОС – М.: Экзамен, 2018г.</w:t>
      </w:r>
    </w:p>
    <w:p w:rsidR="0097752C" w:rsidRDefault="0097752C" w:rsidP="0097752C">
      <w:pPr>
        <w:rPr>
          <w:rFonts w:eastAsiaTheme="minorHAnsi"/>
          <w:b/>
          <w:lang w:eastAsia="en-US"/>
        </w:rPr>
      </w:pPr>
    </w:p>
    <w:p w:rsidR="0097752C" w:rsidRDefault="0097752C" w:rsidP="0097752C">
      <w:pPr>
        <w:rPr>
          <w:rFonts w:eastAsiaTheme="minorHAnsi"/>
          <w:b/>
          <w:lang w:eastAsia="en-US"/>
        </w:rPr>
      </w:pPr>
    </w:p>
    <w:p w:rsidR="0097752C" w:rsidRPr="00407582" w:rsidRDefault="0097752C" w:rsidP="0097752C">
      <w:pPr>
        <w:rPr>
          <w:rFonts w:eastAsiaTheme="minorHAnsi"/>
          <w:b/>
          <w:lang w:eastAsia="en-US"/>
        </w:rPr>
      </w:pPr>
      <w:r w:rsidRPr="00407582">
        <w:rPr>
          <w:rFonts w:eastAsiaTheme="minorHAnsi"/>
          <w:b/>
          <w:lang w:eastAsia="en-US"/>
        </w:rPr>
        <w:t xml:space="preserve">Методические пособия. </w:t>
      </w:r>
    </w:p>
    <w:p w:rsidR="0097752C" w:rsidRPr="00415ED1" w:rsidRDefault="0097752C" w:rsidP="0097752C">
      <w:pPr>
        <w:rPr>
          <w:rFonts w:eastAsiaTheme="minorHAnsi"/>
          <w:b/>
          <w:lang w:eastAsia="en-US"/>
        </w:rPr>
      </w:pPr>
      <w:r w:rsidRPr="00415ED1">
        <w:rPr>
          <w:rFonts w:eastAsiaTheme="minorHAnsi"/>
          <w:lang w:eastAsia="en-US"/>
        </w:rPr>
        <w:t>1. Русский язык. Поурочные разработки. 6 класс: пособие для учителя общеобразовательных организаций/ Л.М. Рыбченкова. И.Г. Добротина – М.: Просвещение, 2015</w:t>
      </w:r>
    </w:p>
    <w:p w:rsidR="0097752C" w:rsidRPr="00415ED1" w:rsidRDefault="0097752C" w:rsidP="0097752C">
      <w:pPr>
        <w:rPr>
          <w:rFonts w:eastAsiaTheme="minorHAnsi"/>
          <w:lang w:eastAsia="en-US"/>
        </w:rPr>
      </w:pPr>
      <w:r w:rsidRPr="00415ED1">
        <w:rPr>
          <w:rFonts w:eastAsiaTheme="minorHAnsi"/>
          <w:lang w:eastAsia="en-US"/>
        </w:rPr>
        <w:t>2. «Изложения по русскому языку: 5-6 классы. ФГОС/ Никулина М.Ю. – Издательство «Экзамен», 2015</w:t>
      </w:r>
    </w:p>
    <w:p w:rsidR="0097752C" w:rsidRPr="00407582" w:rsidRDefault="0097752C" w:rsidP="0097752C">
      <w:pPr>
        <w:rPr>
          <w:rFonts w:eastAsiaTheme="minorHAnsi"/>
          <w:b/>
          <w:lang w:eastAsia="en-US"/>
        </w:rPr>
      </w:pPr>
    </w:p>
    <w:p w:rsidR="0097752C" w:rsidRPr="00407582" w:rsidRDefault="0097752C" w:rsidP="0097752C">
      <w:pPr>
        <w:rPr>
          <w:rFonts w:eastAsiaTheme="minorHAnsi"/>
          <w:b/>
          <w:lang w:eastAsia="en-US"/>
        </w:rPr>
      </w:pPr>
      <w:r w:rsidRPr="00407582">
        <w:rPr>
          <w:rFonts w:eastAsiaTheme="minorHAnsi"/>
          <w:b/>
          <w:lang w:eastAsia="en-US"/>
        </w:rPr>
        <w:t>Словари</w:t>
      </w:r>
    </w:p>
    <w:p w:rsidR="0097752C" w:rsidRPr="00407582" w:rsidRDefault="0097752C" w:rsidP="0097752C">
      <w:pPr>
        <w:rPr>
          <w:rFonts w:eastAsiaTheme="minorHAnsi"/>
          <w:lang w:eastAsia="en-US"/>
        </w:rPr>
      </w:pPr>
      <w:r w:rsidRPr="00407582">
        <w:rPr>
          <w:rFonts w:eastAsiaTheme="minorEastAsia"/>
          <w:color w:val="000000"/>
        </w:rPr>
        <w:t xml:space="preserve">1. С.И.Ожегов «Словарь русского языка». </w:t>
      </w:r>
      <w:r w:rsidRPr="00407582">
        <w:rPr>
          <w:rFonts w:eastAsiaTheme="minorEastAsia"/>
        </w:rPr>
        <w:t xml:space="preserve">- </w:t>
      </w:r>
      <w:r w:rsidRPr="00407582">
        <w:rPr>
          <w:rFonts w:eastAsiaTheme="minorEastAsia"/>
          <w:color w:val="000000"/>
        </w:rPr>
        <w:t>М.: Оникс, Мир и Образование, 2008.</w:t>
      </w:r>
    </w:p>
    <w:p w:rsidR="0097752C" w:rsidRPr="00407582" w:rsidRDefault="0097752C" w:rsidP="0097752C">
      <w:pPr>
        <w:rPr>
          <w:rFonts w:eastAsiaTheme="minorHAnsi"/>
          <w:lang w:eastAsia="en-US"/>
        </w:rPr>
      </w:pPr>
      <w:r w:rsidRPr="00407582">
        <w:rPr>
          <w:rFonts w:eastAsiaTheme="minorEastAsia"/>
          <w:color w:val="000000"/>
        </w:rPr>
        <w:t xml:space="preserve">2. Соловьев Н.В. Орфографический словарь русского языка (Словари Академии Российской). </w:t>
      </w:r>
      <w:r w:rsidRPr="00407582">
        <w:rPr>
          <w:rFonts w:eastAsiaTheme="minorEastAsia"/>
        </w:rPr>
        <w:t xml:space="preserve">- </w:t>
      </w:r>
      <w:r w:rsidRPr="00407582">
        <w:rPr>
          <w:rFonts w:eastAsiaTheme="minorEastAsia"/>
          <w:color w:val="000000"/>
        </w:rPr>
        <w:t>М.: Астрель: Хранитель, 2008.</w:t>
      </w:r>
    </w:p>
    <w:p w:rsidR="0097752C" w:rsidRPr="00407582" w:rsidRDefault="0097752C" w:rsidP="0097752C">
      <w:pPr>
        <w:rPr>
          <w:rFonts w:eastAsiaTheme="minorHAnsi"/>
          <w:lang w:eastAsia="en-US"/>
        </w:rPr>
      </w:pPr>
      <w:r w:rsidRPr="00407582">
        <w:rPr>
          <w:rFonts w:eastAsiaTheme="minorEastAsia"/>
          <w:color w:val="000000"/>
        </w:rPr>
        <w:t xml:space="preserve">3. Резниченко И.Л. Орфоэпический словарь русского языка (Произношение. Ударение). </w:t>
      </w:r>
      <w:r w:rsidRPr="00407582">
        <w:rPr>
          <w:rFonts w:eastAsiaTheme="minorEastAsia"/>
        </w:rPr>
        <w:t xml:space="preserve">- </w:t>
      </w:r>
      <w:r w:rsidRPr="00407582">
        <w:rPr>
          <w:rFonts w:eastAsiaTheme="minorEastAsia"/>
          <w:color w:val="000000"/>
        </w:rPr>
        <w:t xml:space="preserve"> М.: Астрель: АСТ, 2008.</w:t>
      </w:r>
    </w:p>
    <w:p w:rsidR="0097752C" w:rsidRPr="00407582" w:rsidRDefault="0097752C" w:rsidP="0097752C">
      <w:pPr>
        <w:rPr>
          <w:rFonts w:eastAsiaTheme="minorHAnsi"/>
          <w:lang w:eastAsia="en-US"/>
        </w:rPr>
      </w:pPr>
      <w:r w:rsidRPr="00407582">
        <w:rPr>
          <w:rFonts w:eastAsiaTheme="minorEastAsia"/>
          <w:color w:val="000000"/>
        </w:rPr>
        <w:t xml:space="preserve">4. Соловьев Н.В.Словарь правильной русской речи. </w:t>
      </w:r>
      <w:r w:rsidRPr="00407582">
        <w:rPr>
          <w:rFonts w:eastAsiaTheme="minorEastAsia"/>
        </w:rPr>
        <w:t xml:space="preserve">- </w:t>
      </w:r>
      <w:r w:rsidRPr="00407582">
        <w:rPr>
          <w:rFonts w:eastAsiaTheme="minorEastAsia"/>
          <w:color w:val="000000"/>
        </w:rPr>
        <w:t>М.: АСТ: Астрель: , 2008.</w:t>
      </w:r>
    </w:p>
    <w:p w:rsidR="0097752C" w:rsidRPr="00407582" w:rsidRDefault="0097752C" w:rsidP="0097752C">
      <w:pPr>
        <w:rPr>
          <w:rFonts w:eastAsiaTheme="minorHAnsi"/>
          <w:lang w:eastAsia="en-US"/>
        </w:rPr>
      </w:pPr>
      <w:r w:rsidRPr="00407582">
        <w:rPr>
          <w:rFonts w:eastAsiaTheme="minorHAnsi"/>
          <w:lang w:eastAsia="en-US"/>
        </w:rPr>
        <w:t>5. Лазуткина Е.М. Словарь грамматической сочетаемости слов русского языка.). – М.: АСТ-ПРЕСС КНИГА, 2013</w:t>
      </w:r>
    </w:p>
    <w:p w:rsidR="0097752C" w:rsidRPr="00407582" w:rsidRDefault="0097752C" w:rsidP="0097752C">
      <w:pPr>
        <w:rPr>
          <w:rFonts w:eastAsiaTheme="minorEastAsia"/>
          <w:color w:val="000000"/>
        </w:rPr>
      </w:pPr>
      <w:r w:rsidRPr="00407582">
        <w:rPr>
          <w:rFonts w:eastAsiaTheme="minorEastAsia"/>
          <w:color w:val="000000"/>
        </w:rPr>
        <w:t>6. Фразеологический словарь русского язык под редакцией Е.А.Бысровой.</w:t>
      </w:r>
      <w:r w:rsidRPr="00407582">
        <w:rPr>
          <w:rFonts w:eastAsiaTheme="minorEastAsia"/>
        </w:rPr>
        <w:t xml:space="preserve"> - </w:t>
      </w:r>
      <w:r w:rsidRPr="00407582">
        <w:rPr>
          <w:rFonts w:eastAsiaTheme="minorEastAsia"/>
          <w:color w:val="000000"/>
        </w:rPr>
        <w:t xml:space="preserve"> М.: Астрель: АСТ: Хранитель, 2007.</w:t>
      </w:r>
    </w:p>
    <w:p w:rsidR="0097752C" w:rsidRPr="00407582" w:rsidRDefault="0097752C" w:rsidP="0097752C">
      <w:pPr>
        <w:rPr>
          <w:rFonts w:eastAsiaTheme="minorHAnsi"/>
          <w:lang w:eastAsia="en-US"/>
        </w:rPr>
      </w:pPr>
      <w:r w:rsidRPr="00407582">
        <w:rPr>
          <w:rFonts w:eastAsiaTheme="minorEastAsia"/>
        </w:rPr>
        <w:t>7. Баско Н.В., Зимин В.И. Фразеологический словарь русского языка (5 – 11 классы). – М.: АСТ-ПРЕСС КНИГА, 2015</w:t>
      </w:r>
    </w:p>
    <w:p w:rsidR="0097752C" w:rsidRPr="00407582" w:rsidRDefault="0097752C" w:rsidP="0097752C">
      <w:pPr>
        <w:rPr>
          <w:rFonts w:eastAsiaTheme="minorHAnsi"/>
          <w:lang w:eastAsia="en-US"/>
        </w:rPr>
      </w:pPr>
      <w:r w:rsidRPr="00407582">
        <w:rPr>
          <w:rFonts w:eastAsiaTheme="minorHAnsi"/>
          <w:lang w:eastAsia="en-US"/>
        </w:rPr>
        <w:t>8. Львов М.Р. Толковый словарь антонимов русского языка. – М.: АСТ-ПРЕСС КНИГА, 2016</w:t>
      </w:r>
    </w:p>
    <w:p w:rsidR="0097752C" w:rsidRPr="00407582" w:rsidRDefault="0097752C" w:rsidP="0097752C">
      <w:pPr>
        <w:rPr>
          <w:rFonts w:eastAsiaTheme="minorHAnsi"/>
          <w:b/>
          <w:lang w:eastAsia="en-US"/>
        </w:rPr>
      </w:pPr>
    </w:p>
    <w:p w:rsidR="0097752C" w:rsidRPr="00C82DA8" w:rsidRDefault="0097752C" w:rsidP="0097752C">
      <w:pPr>
        <w:rPr>
          <w:lang w:eastAsia="en-US"/>
        </w:rPr>
      </w:pPr>
    </w:p>
    <w:p w:rsidR="0097752C" w:rsidRDefault="0097752C" w:rsidP="0097752C">
      <w:pPr>
        <w:tabs>
          <w:tab w:val="left" w:pos="851"/>
        </w:tabs>
        <w:ind w:firstLine="567"/>
        <w:jc w:val="center"/>
        <w:rPr>
          <w:b/>
        </w:rPr>
      </w:pPr>
    </w:p>
    <w:p w:rsidR="0097752C" w:rsidRPr="00407582" w:rsidRDefault="0097752C" w:rsidP="0097752C">
      <w:pPr>
        <w:tabs>
          <w:tab w:val="left" w:pos="851"/>
        </w:tabs>
        <w:ind w:firstLine="567"/>
        <w:jc w:val="center"/>
        <w:rPr>
          <w:b/>
        </w:rPr>
      </w:pPr>
      <w:r w:rsidRPr="00407582">
        <w:rPr>
          <w:b/>
        </w:rPr>
        <w:t>Образовательные электронные ресурсы</w:t>
      </w:r>
    </w:p>
    <w:p w:rsidR="0097752C" w:rsidRPr="00407582" w:rsidRDefault="00654136" w:rsidP="0097752C">
      <w:pPr>
        <w:tabs>
          <w:tab w:val="left" w:pos="851"/>
        </w:tabs>
        <w:ind w:firstLine="567"/>
        <w:jc w:val="both"/>
      </w:pPr>
      <w:hyperlink r:id="rId9" w:history="1">
        <w:r w:rsidR="0097752C" w:rsidRPr="00407582">
          <w:rPr>
            <w:color w:val="0000FF"/>
            <w:u w:val="single"/>
          </w:rPr>
          <w:t>http://repetitor.1c.ru/</w:t>
        </w:r>
      </w:hyperlink>
      <w:r w:rsidR="0097752C" w:rsidRPr="00407582">
        <w:rPr>
          <w:b/>
        </w:rPr>
        <w:t xml:space="preserve"> - </w:t>
      </w:r>
      <w:r w:rsidR="0097752C" w:rsidRPr="00407582"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97752C" w:rsidRPr="00407582" w:rsidRDefault="00654136" w:rsidP="0097752C">
      <w:pPr>
        <w:tabs>
          <w:tab w:val="left" w:pos="851"/>
        </w:tabs>
        <w:ind w:firstLine="567"/>
        <w:jc w:val="both"/>
      </w:pPr>
      <w:hyperlink r:id="rId10" w:history="1">
        <w:r w:rsidR="0097752C" w:rsidRPr="00407582">
          <w:rPr>
            <w:color w:val="0000FF"/>
            <w:u w:val="single"/>
          </w:rPr>
          <w:t>http://www.gramota.ru/-</w:t>
        </w:r>
      </w:hyperlink>
      <w:r w:rsidR="0097752C" w:rsidRPr="00407582">
        <w:t>Все о русском языке на страницах справочно-информационного портала. Словари он-лайн.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97752C" w:rsidRPr="00407582" w:rsidRDefault="00654136" w:rsidP="0097752C">
      <w:pPr>
        <w:tabs>
          <w:tab w:val="left" w:pos="851"/>
        </w:tabs>
        <w:ind w:firstLine="567"/>
        <w:jc w:val="both"/>
      </w:pPr>
      <w:hyperlink r:id="rId11" w:history="1">
        <w:r w:rsidR="0097752C" w:rsidRPr="00407582">
          <w:rPr>
            <w:color w:val="0000FF"/>
            <w:u w:val="single"/>
          </w:rPr>
          <w:t>http://www.gramma.ru/</w:t>
        </w:r>
      </w:hyperlink>
      <w:r w:rsidR="0097752C" w:rsidRPr="00407582">
        <w:rPr>
          <w:b/>
        </w:rPr>
        <w:t xml:space="preserve"> - </w:t>
      </w:r>
      <w:r w:rsidR="0097752C" w:rsidRPr="00407582"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97752C" w:rsidRPr="00407582" w:rsidRDefault="00654136" w:rsidP="0097752C">
      <w:pPr>
        <w:tabs>
          <w:tab w:val="left" w:pos="851"/>
        </w:tabs>
        <w:ind w:firstLine="567"/>
      </w:pPr>
      <w:hyperlink r:id="rId12" w:history="1">
        <w:r w:rsidR="0097752C" w:rsidRPr="00407582">
          <w:rPr>
            <w:color w:val="0000FF"/>
            <w:u w:val="single"/>
          </w:rPr>
          <w:t>http://www.school.edu.ru/</w:t>
        </w:r>
      </w:hyperlink>
      <w:r w:rsidR="0097752C" w:rsidRPr="00407582">
        <w:t xml:space="preserve"> -Российский образовательный портал</w:t>
      </w:r>
    </w:p>
    <w:p w:rsidR="0097752C" w:rsidRPr="00407582" w:rsidRDefault="00654136" w:rsidP="0097752C">
      <w:pPr>
        <w:tabs>
          <w:tab w:val="left" w:pos="851"/>
        </w:tabs>
        <w:ind w:firstLine="567"/>
      </w:pPr>
      <w:hyperlink r:id="rId13" w:history="1">
        <w:r w:rsidR="0097752C" w:rsidRPr="00407582">
          <w:rPr>
            <w:color w:val="0000FF"/>
            <w:u w:val="single"/>
          </w:rPr>
          <w:t>http://www.1september.ru/ru/</w:t>
        </w:r>
      </w:hyperlink>
      <w:r w:rsidR="0097752C" w:rsidRPr="00407582">
        <w:t xml:space="preserve"> - газета «Первое сентября»</w:t>
      </w:r>
    </w:p>
    <w:p w:rsidR="0097752C" w:rsidRDefault="00654136" w:rsidP="0097752C">
      <w:pPr>
        <w:tabs>
          <w:tab w:val="left" w:pos="851"/>
        </w:tabs>
        <w:ind w:firstLine="567"/>
      </w:pPr>
      <w:hyperlink r:id="rId14" w:history="1">
        <w:r w:rsidR="0097752C" w:rsidRPr="00407582">
          <w:rPr>
            <w:color w:val="0000FF"/>
            <w:u w:val="single"/>
          </w:rPr>
          <w:t>http://all.edu.ru/</w:t>
        </w:r>
      </w:hyperlink>
      <w:r w:rsidR="0097752C" w:rsidRPr="00407582">
        <w:t xml:space="preserve"> - Все образование Интернета</w:t>
      </w:r>
    </w:p>
    <w:p w:rsidR="0097752C" w:rsidRDefault="0097752C" w:rsidP="007F12D5">
      <w:pPr>
        <w:jc w:val="both"/>
      </w:pPr>
      <w:r w:rsidRPr="0023311B">
        <w:rPr>
          <w:rFonts w:cstheme="minorBidi"/>
          <w:b/>
        </w:rPr>
        <w:t xml:space="preserve">                     </w:t>
      </w:r>
    </w:p>
    <w:p w:rsidR="0070032A" w:rsidRDefault="0070032A"/>
    <w:sectPr w:rsidR="0070032A" w:rsidSect="001308B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FEB" w:rsidRDefault="00C86FEB" w:rsidP="00CF39EC">
      <w:r>
        <w:separator/>
      </w:r>
    </w:p>
  </w:endnote>
  <w:endnote w:type="continuationSeparator" w:id="0">
    <w:p w:rsidR="00C86FEB" w:rsidRDefault="00C86FEB" w:rsidP="00CF3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FEB" w:rsidRDefault="00C86FEB" w:rsidP="00CF39EC">
      <w:r>
        <w:separator/>
      </w:r>
    </w:p>
  </w:footnote>
  <w:footnote w:type="continuationSeparator" w:id="0">
    <w:p w:rsidR="00C86FEB" w:rsidRDefault="00C86FEB" w:rsidP="00CF3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F14BC1"/>
    <w:multiLevelType w:val="hybridMultilevel"/>
    <w:tmpl w:val="DC4E29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AE8996"/>
    <w:multiLevelType w:val="singleLevel"/>
    <w:tmpl w:val="6BD0849B"/>
    <w:lvl w:ilvl="0">
      <w:numFmt w:val="bullet"/>
      <w:lvlText w:val="·"/>
      <w:lvlJc w:val="left"/>
      <w:pPr>
        <w:tabs>
          <w:tab w:val="num" w:pos="288"/>
        </w:tabs>
        <w:ind w:left="0" w:firstLine="0"/>
      </w:pPr>
      <w:rPr>
        <w:rFonts w:ascii="Symbol" w:hAnsi="Symbol"/>
        <w:spacing w:val="-9"/>
        <w:sz w:val="18"/>
      </w:rPr>
    </w:lvl>
  </w:abstractNum>
  <w:abstractNum w:abstractNumId="3">
    <w:nsid w:val="04975371"/>
    <w:multiLevelType w:val="hybridMultilevel"/>
    <w:tmpl w:val="138AF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C50DB"/>
    <w:multiLevelType w:val="hybridMultilevel"/>
    <w:tmpl w:val="138AF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35DF1"/>
    <w:multiLevelType w:val="hybridMultilevel"/>
    <w:tmpl w:val="138AF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908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0857DD7"/>
    <w:multiLevelType w:val="hybridMultilevel"/>
    <w:tmpl w:val="09461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  <w:lvlOverride w:ilvl="0">
      <w:lvl w:ilvl="0">
        <w:numFmt w:val="bullet"/>
        <w:lvlText w:val="·"/>
        <w:lvlJc w:val="left"/>
        <w:pPr>
          <w:tabs>
            <w:tab w:val="num" w:pos="288"/>
          </w:tabs>
          <w:ind w:left="360" w:hanging="288"/>
        </w:pPr>
        <w:rPr>
          <w:rFonts w:ascii="Symbol" w:hAnsi="Symbol"/>
          <w:spacing w:val="-23"/>
          <w:sz w:val="20"/>
        </w:rPr>
      </w:lvl>
    </w:lvlOverride>
  </w:num>
  <w:num w:numId="4">
    <w:abstractNumId w:val="2"/>
  </w:num>
  <w:num w:numId="5">
    <w:abstractNumId w:val="2"/>
    <w:lvlOverride w:ilvl="0">
      <w:lvl w:ilvl="0">
        <w:numFmt w:val="bullet"/>
        <w:lvlText w:val="·"/>
        <w:lvlJc w:val="left"/>
        <w:pPr>
          <w:tabs>
            <w:tab w:val="num" w:pos="216"/>
          </w:tabs>
          <w:ind w:left="216" w:hanging="216"/>
        </w:pPr>
        <w:rPr>
          <w:rFonts w:ascii="Symbol" w:hAnsi="Symbol"/>
          <w:spacing w:val="-1"/>
          <w:sz w:val="18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FEC"/>
    <w:rsid w:val="00001FC8"/>
    <w:rsid w:val="00031326"/>
    <w:rsid w:val="0003257E"/>
    <w:rsid w:val="00036FE3"/>
    <w:rsid w:val="00037AC9"/>
    <w:rsid w:val="00043B5A"/>
    <w:rsid w:val="00044EED"/>
    <w:rsid w:val="00051286"/>
    <w:rsid w:val="00051D4D"/>
    <w:rsid w:val="000603A8"/>
    <w:rsid w:val="000700C4"/>
    <w:rsid w:val="000718CF"/>
    <w:rsid w:val="00081122"/>
    <w:rsid w:val="000830F0"/>
    <w:rsid w:val="00084FCE"/>
    <w:rsid w:val="00094BDB"/>
    <w:rsid w:val="000A092E"/>
    <w:rsid w:val="000A2006"/>
    <w:rsid w:val="000A22A8"/>
    <w:rsid w:val="000A4396"/>
    <w:rsid w:val="000A53C5"/>
    <w:rsid w:val="000B1DCF"/>
    <w:rsid w:val="000C2980"/>
    <w:rsid w:val="000C7116"/>
    <w:rsid w:val="000D48F7"/>
    <w:rsid w:val="000D5BD2"/>
    <w:rsid w:val="000D64C8"/>
    <w:rsid w:val="000E38FF"/>
    <w:rsid w:val="000E7DC1"/>
    <w:rsid w:val="000F4A73"/>
    <w:rsid w:val="000F62BA"/>
    <w:rsid w:val="00101C61"/>
    <w:rsid w:val="001052E8"/>
    <w:rsid w:val="00110A0C"/>
    <w:rsid w:val="00117F58"/>
    <w:rsid w:val="00125F82"/>
    <w:rsid w:val="00126D8B"/>
    <w:rsid w:val="001308B2"/>
    <w:rsid w:val="00132B38"/>
    <w:rsid w:val="0013380D"/>
    <w:rsid w:val="00142B03"/>
    <w:rsid w:val="00150E4E"/>
    <w:rsid w:val="001622C7"/>
    <w:rsid w:val="00163DA2"/>
    <w:rsid w:val="001673DD"/>
    <w:rsid w:val="00167457"/>
    <w:rsid w:val="00175EDE"/>
    <w:rsid w:val="00192141"/>
    <w:rsid w:val="001925FF"/>
    <w:rsid w:val="00195342"/>
    <w:rsid w:val="001A090A"/>
    <w:rsid w:val="001A19D6"/>
    <w:rsid w:val="001C1F22"/>
    <w:rsid w:val="001C38EF"/>
    <w:rsid w:val="001C4A47"/>
    <w:rsid w:val="001D1C87"/>
    <w:rsid w:val="001E378D"/>
    <w:rsid w:val="001E4DE0"/>
    <w:rsid w:val="002013B5"/>
    <w:rsid w:val="002026C2"/>
    <w:rsid w:val="0022343E"/>
    <w:rsid w:val="00230188"/>
    <w:rsid w:val="00230A64"/>
    <w:rsid w:val="002349A0"/>
    <w:rsid w:val="002356B1"/>
    <w:rsid w:val="00236055"/>
    <w:rsid w:val="002371B4"/>
    <w:rsid w:val="002372F3"/>
    <w:rsid w:val="00242964"/>
    <w:rsid w:val="002507C2"/>
    <w:rsid w:val="00257778"/>
    <w:rsid w:val="002627F4"/>
    <w:rsid w:val="002662DB"/>
    <w:rsid w:val="0027672A"/>
    <w:rsid w:val="0028276E"/>
    <w:rsid w:val="002A2673"/>
    <w:rsid w:val="002A322D"/>
    <w:rsid w:val="002A63B8"/>
    <w:rsid w:val="002A7230"/>
    <w:rsid w:val="002A7473"/>
    <w:rsid w:val="002B15B8"/>
    <w:rsid w:val="002B2E32"/>
    <w:rsid w:val="002B3E98"/>
    <w:rsid w:val="002C3F1E"/>
    <w:rsid w:val="002D0B03"/>
    <w:rsid w:val="002D3210"/>
    <w:rsid w:val="002D7AA4"/>
    <w:rsid w:val="002E7502"/>
    <w:rsid w:val="002F3D61"/>
    <w:rsid w:val="002F6CC9"/>
    <w:rsid w:val="0030295F"/>
    <w:rsid w:val="003043C7"/>
    <w:rsid w:val="00306C90"/>
    <w:rsid w:val="00306E2A"/>
    <w:rsid w:val="0031083C"/>
    <w:rsid w:val="00317D74"/>
    <w:rsid w:val="00317F64"/>
    <w:rsid w:val="00321C53"/>
    <w:rsid w:val="003249F2"/>
    <w:rsid w:val="00335B61"/>
    <w:rsid w:val="00346181"/>
    <w:rsid w:val="003477D1"/>
    <w:rsid w:val="003518C4"/>
    <w:rsid w:val="00363369"/>
    <w:rsid w:val="003667BF"/>
    <w:rsid w:val="00367E81"/>
    <w:rsid w:val="0037122F"/>
    <w:rsid w:val="00372055"/>
    <w:rsid w:val="003744B7"/>
    <w:rsid w:val="00375EC3"/>
    <w:rsid w:val="00385634"/>
    <w:rsid w:val="003930AA"/>
    <w:rsid w:val="00393D96"/>
    <w:rsid w:val="003A2884"/>
    <w:rsid w:val="003B0A74"/>
    <w:rsid w:val="003B2B90"/>
    <w:rsid w:val="003B2EB9"/>
    <w:rsid w:val="003C03C1"/>
    <w:rsid w:val="003C21E2"/>
    <w:rsid w:val="003C35C2"/>
    <w:rsid w:val="003C7992"/>
    <w:rsid w:val="003D464D"/>
    <w:rsid w:val="003D5C01"/>
    <w:rsid w:val="003F1364"/>
    <w:rsid w:val="00400F3A"/>
    <w:rsid w:val="00400FA9"/>
    <w:rsid w:val="00405CB8"/>
    <w:rsid w:val="004126B8"/>
    <w:rsid w:val="00415ED1"/>
    <w:rsid w:val="00420C32"/>
    <w:rsid w:val="00420C9D"/>
    <w:rsid w:val="00426FE2"/>
    <w:rsid w:val="00441D83"/>
    <w:rsid w:val="0044226B"/>
    <w:rsid w:val="00443733"/>
    <w:rsid w:val="00445691"/>
    <w:rsid w:val="00450A47"/>
    <w:rsid w:val="00460571"/>
    <w:rsid w:val="00463771"/>
    <w:rsid w:val="00463B08"/>
    <w:rsid w:val="00465D30"/>
    <w:rsid w:val="00467701"/>
    <w:rsid w:val="00474F3E"/>
    <w:rsid w:val="004773C5"/>
    <w:rsid w:val="00477F72"/>
    <w:rsid w:val="0048006E"/>
    <w:rsid w:val="004843D0"/>
    <w:rsid w:val="00484600"/>
    <w:rsid w:val="00493E7D"/>
    <w:rsid w:val="004945E0"/>
    <w:rsid w:val="004A0D60"/>
    <w:rsid w:val="004A3B2C"/>
    <w:rsid w:val="004B040C"/>
    <w:rsid w:val="004B05DB"/>
    <w:rsid w:val="004B51C1"/>
    <w:rsid w:val="004B52FC"/>
    <w:rsid w:val="004B603E"/>
    <w:rsid w:val="004B75B6"/>
    <w:rsid w:val="004B75F0"/>
    <w:rsid w:val="004C6372"/>
    <w:rsid w:val="004C7F1D"/>
    <w:rsid w:val="004D07C8"/>
    <w:rsid w:val="004D421A"/>
    <w:rsid w:val="004D7B3F"/>
    <w:rsid w:val="004F330D"/>
    <w:rsid w:val="004F3F34"/>
    <w:rsid w:val="00500433"/>
    <w:rsid w:val="0050354D"/>
    <w:rsid w:val="005233E3"/>
    <w:rsid w:val="00524624"/>
    <w:rsid w:val="00525EC3"/>
    <w:rsid w:val="00532D27"/>
    <w:rsid w:val="0053715F"/>
    <w:rsid w:val="0054373A"/>
    <w:rsid w:val="00545E01"/>
    <w:rsid w:val="005466BE"/>
    <w:rsid w:val="00554057"/>
    <w:rsid w:val="00562332"/>
    <w:rsid w:val="0057248D"/>
    <w:rsid w:val="00574EF1"/>
    <w:rsid w:val="00574EFA"/>
    <w:rsid w:val="00574F09"/>
    <w:rsid w:val="0058147D"/>
    <w:rsid w:val="00584339"/>
    <w:rsid w:val="00590C62"/>
    <w:rsid w:val="0059192E"/>
    <w:rsid w:val="0059246E"/>
    <w:rsid w:val="005928BC"/>
    <w:rsid w:val="00595B83"/>
    <w:rsid w:val="005A0BC7"/>
    <w:rsid w:val="005A518E"/>
    <w:rsid w:val="005C78E9"/>
    <w:rsid w:val="005E1EE5"/>
    <w:rsid w:val="005E4606"/>
    <w:rsid w:val="005F3062"/>
    <w:rsid w:val="005F4CDC"/>
    <w:rsid w:val="005F64ED"/>
    <w:rsid w:val="005F7DDB"/>
    <w:rsid w:val="00606DC1"/>
    <w:rsid w:val="00614612"/>
    <w:rsid w:val="006405E4"/>
    <w:rsid w:val="006520FD"/>
    <w:rsid w:val="006537FB"/>
    <w:rsid w:val="00654136"/>
    <w:rsid w:val="006605F9"/>
    <w:rsid w:val="00666E7B"/>
    <w:rsid w:val="0067318E"/>
    <w:rsid w:val="00691119"/>
    <w:rsid w:val="006A77D2"/>
    <w:rsid w:val="006C371F"/>
    <w:rsid w:val="006C510E"/>
    <w:rsid w:val="006C70A5"/>
    <w:rsid w:val="006D615A"/>
    <w:rsid w:val="006F73EA"/>
    <w:rsid w:val="0070032A"/>
    <w:rsid w:val="00704678"/>
    <w:rsid w:val="00704A68"/>
    <w:rsid w:val="00720F7B"/>
    <w:rsid w:val="0073177E"/>
    <w:rsid w:val="00744E85"/>
    <w:rsid w:val="00747314"/>
    <w:rsid w:val="00754A17"/>
    <w:rsid w:val="0076121F"/>
    <w:rsid w:val="00761C42"/>
    <w:rsid w:val="0076357C"/>
    <w:rsid w:val="00763BD1"/>
    <w:rsid w:val="00767FF3"/>
    <w:rsid w:val="00786866"/>
    <w:rsid w:val="007A234D"/>
    <w:rsid w:val="007A329B"/>
    <w:rsid w:val="007B0B52"/>
    <w:rsid w:val="007B4FA9"/>
    <w:rsid w:val="007C5B32"/>
    <w:rsid w:val="007D0166"/>
    <w:rsid w:val="007D06ED"/>
    <w:rsid w:val="007D2E87"/>
    <w:rsid w:val="007E19CD"/>
    <w:rsid w:val="007E3923"/>
    <w:rsid w:val="007E6C20"/>
    <w:rsid w:val="007F12D5"/>
    <w:rsid w:val="007F59E9"/>
    <w:rsid w:val="0080167B"/>
    <w:rsid w:val="00801EC0"/>
    <w:rsid w:val="00805B1F"/>
    <w:rsid w:val="008062B0"/>
    <w:rsid w:val="008073C3"/>
    <w:rsid w:val="00813201"/>
    <w:rsid w:val="008160BC"/>
    <w:rsid w:val="0083010B"/>
    <w:rsid w:val="00830EC0"/>
    <w:rsid w:val="008345E9"/>
    <w:rsid w:val="00843B2D"/>
    <w:rsid w:val="00847AB4"/>
    <w:rsid w:val="00854E54"/>
    <w:rsid w:val="00855A92"/>
    <w:rsid w:val="008604B7"/>
    <w:rsid w:val="0087672D"/>
    <w:rsid w:val="00876A03"/>
    <w:rsid w:val="0087783D"/>
    <w:rsid w:val="008872C8"/>
    <w:rsid w:val="008A13E1"/>
    <w:rsid w:val="008B47D4"/>
    <w:rsid w:val="008B579D"/>
    <w:rsid w:val="008C3034"/>
    <w:rsid w:val="008C3E7A"/>
    <w:rsid w:val="008C461D"/>
    <w:rsid w:val="008C6AD5"/>
    <w:rsid w:val="008D48EC"/>
    <w:rsid w:val="008D52B1"/>
    <w:rsid w:val="008D79C2"/>
    <w:rsid w:val="008E3DA7"/>
    <w:rsid w:val="008E4D6E"/>
    <w:rsid w:val="008E536D"/>
    <w:rsid w:val="008F6562"/>
    <w:rsid w:val="00903579"/>
    <w:rsid w:val="00903BF2"/>
    <w:rsid w:val="00905972"/>
    <w:rsid w:val="00912477"/>
    <w:rsid w:val="00912E93"/>
    <w:rsid w:val="00915FEC"/>
    <w:rsid w:val="009334E1"/>
    <w:rsid w:val="0094166A"/>
    <w:rsid w:val="009425F7"/>
    <w:rsid w:val="009523DF"/>
    <w:rsid w:val="00955714"/>
    <w:rsid w:val="009643CD"/>
    <w:rsid w:val="00971191"/>
    <w:rsid w:val="0097752C"/>
    <w:rsid w:val="00980221"/>
    <w:rsid w:val="0098080D"/>
    <w:rsid w:val="00982500"/>
    <w:rsid w:val="009827DB"/>
    <w:rsid w:val="0099109F"/>
    <w:rsid w:val="00991781"/>
    <w:rsid w:val="00991C91"/>
    <w:rsid w:val="00993D67"/>
    <w:rsid w:val="009A089D"/>
    <w:rsid w:val="009B0006"/>
    <w:rsid w:val="009B13F0"/>
    <w:rsid w:val="009C1612"/>
    <w:rsid w:val="009C63BA"/>
    <w:rsid w:val="009E2DE0"/>
    <w:rsid w:val="009E3CF8"/>
    <w:rsid w:val="009E4C7F"/>
    <w:rsid w:val="00A019B5"/>
    <w:rsid w:val="00A01B04"/>
    <w:rsid w:val="00A03408"/>
    <w:rsid w:val="00A12671"/>
    <w:rsid w:val="00A13398"/>
    <w:rsid w:val="00A2278C"/>
    <w:rsid w:val="00A33F44"/>
    <w:rsid w:val="00A35E05"/>
    <w:rsid w:val="00A417D2"/>
    <w:rsid w:val="00A44C9B"/>
    <w:rsid w:val="00A47D6C"/>
    <w:rsid w:val="00A705E6"/>
    <w:rsid w:val="00A773DD"/>
    <w:rsid w:val="00A77B08"/>
    <w:rsid w:val="00AA064F"/>
    <w:rsid w:val="00AA378D"/>
    <w:rsid w:val="00AC159D"/>
    <w:rsid w:val="00AC7C9C"/>
    <w:rsid w:val="00AD02E5"/>
    <w:rsid w:val="00AD30C7"/>
    <w:rsid w:val="00AE1776"/>
    <w:rsid w:val="00AF3020"/>
    <w:rsid w:val="00AF4861"/>
    <w:rsid w:val="00B00EB5"/>
    <w:rsid w:val="00B01627"/>
    <w:rsid w:val="00B126E7"/>
    <w:rsid w:val="00B12713"/>
    <w:rsid w:val="00B12D35"/>
    <w:rsid w:val="00B170B1"/>
    <w:rsid w:val="00B2038D"/>
    <w:rsid w:val="00B2066A"/>
    <w:rsid w:val="00B20E90"/>
    <w:rsid w:val="00B23552"/>
    <w:rsid w:val="00B23F28"/>
    <w:rsid w:val="00B25D2F"/>
    <w:rsid w:val="00B276EE"/>
    <w:rsid w:val="00B35014"/>
    <w:rsid w:val="00B44136"/>
    <w:rsid w:val="00B52A7D"/>
    <w:rsid w:val="00B61F87"/>
    <w:rsid w:val="00B62A84"/>
    <w:rsid w:val="00B64351"/>
    <w:rsid w:val="00B8276A"/>
    <w:rsid w:val="00B907EA"/>
    <w:rsid w:val="00B93A3F"/>
    <w:rsid w:val="00B95E5F"/>
    <w:rsid w:val="00BA170D"/>
    <w:rsid w:val="00BB1ADC"/>
    <w:rsid w:val="00BC5ACD"/>
    <w:rsid w:val="00BC6A7F"/>
    <w:rsid w:val="00BD4C6A"/>
    <w:rsid w:val="00BD651F"/>
    <w:rsid w:val="00BE08B4"/>
    <w:rsid w:val="00BE4788"/>
    <w:rsid w:val="00BE53A7"/>
    <w:rsid w:val="00BF6A67"/>
    <w:rsid w:val="00C00900"/>
    <w:rsid w:val="00C1327C"/>
    <w:rsid w:val="00C16363"/>
    <w:rsid w:val="00C174DA"/>
    <w:rsid w:val="00C376D3"/>
    <w:rsid w:val="00C469C8"/>
    <w:rsid w:val="00C500C4"/>
    <w:rsid w:val="00C5017D"/>
    <w:rsid w:val="00C51235"/>
    <w:rsid w:val="00C52F9D"/>
    <w:rsid w:val="00C5434F"/>
    <w:rsid w:val="00C63522"/>
    <w:rsid w:val="00C63BCC"/>
    <w:rsid w:val="00C6531B"/>
    <w:rsid w:val="00C762A8"/>
    <w:rsid w:val="00C80586"/>
    <w:rsid w:val="00C821CB"/>
    <w:rsid w:val="00C82DA8"/>
    <w:rsid w:val="00C864A4"/>
    <w:rsid w:val="00C86FEB"/>
    <w:rsid w:val="00C97E5B"/>
    <w:rsid w:val="00CA41C3"/>
    <w:rsid w:val="00CB5430"/>
    <w:rsid w:val="00CC3BC5"/>
    <w:rsid w:val="00CD0DE9"/>
    <w:rsid w:val="00CD10AA"/>
    <w:rsid w:val="00CE0CE0"/>
    <w:rsid w:val="00CE3C57"/>
    <w:rsid w:val="00CE4B35"/>
    <w:rsid w:val="00CF39EC"/>
    <w:rsid w:val="00D02B3D"/>
    <w:rsid w:val="00D2528C"/>
    <w:rsid w:val="00D303AA"/>
    <w:rsid w:val="00D3160E"/>
    <w:rsid w:val="00D32BC7"/>
    <w:rsid w:val="00D33B1F"/>
    <w:rsid w:val="00D407C1"/>
    <w:rsid w:val="00D414B4"/>
    <w:rsid w:val="00D45177"/>
    <w:rsid w:val="00D46443"/>
    <w:rsid w:val="00D47781"/>
    <w:rsid w:val="00D57D71"/>
    <w:rsid w:val="00D604A1"/>
    <w:rsid w:val="00D607C9"/>
    <w:rsid w:val="00D6434C"/>
    <w:rsid w:val="00D64ADE"/>
    <w:rsid w:val="00D66A06"/>
    <w:rsid w:val="00D70100"/>
    <w:rsid w:val="00D70D4A"/>
    <w:rsid w:val="00D76D41"/>
    <w:rsid w:val="00D857E4"/>
    <w:rsid w:val="00D94173"/>
    <w:rsid w:val="00DA01EF"/>
    <w:rsid w:val="00DA5848"/>
    <w:rsid w:val="00DA6261"/>
    <w:rsid w:val="00DA6652"/>
    <w:rsid w:val="00DB007C"/>
    <w:rsid w:val="00DB1830"/>
    <w:rsid w:val="00DB23CB"/>
    <w:rsid w:val="00DB4194"/>
    <w:rsid w:val="00DC3714"/>
    <w:rsid w:val="00DD12D1"/>
    <w:rsid w:val="00DD2B34"/>
    <w:rsid w:val="00DE070D"/>
    <w:rsid w:val="00DE6C28"/>
    <w:rsid w:val="00DF3EC7"/>
    <w:rsid w:val="00DF4A0B"/>
    <w:rsid w:val="00DF6DC8"/>
    <w:rsid w:val="00E067B5"/>
    <w:rsid w:val="00E1035E"/>
    <w:rsid w:val="00E1220D"/>
    <w:rsid w:val="00E2347E"/>
    <w:rsid w:val="00E23481"/>
    <w:rsid w:val="00E235A5"/>
    <w:rsid w:val="00E3562D"/>
    <w:rsid w:val="00E52161"/>
    <w:rsid w:val="00E52563"/>
    <w:rsid w:val="00E60712"/>
    <w:rsid w:val="00E6286C"/>
    <w:rsid w:val="00E67ECA"/>
    <w:rsid w:val="00E67F8E"/>
    <w:rsid w:val="00E72D9A"/>
    <w:rsid w:val="00E75C91"/>
    <w:rsid w:val="00E77563"/>
    <w:rsid w:val="00E80296"/>
    <w:rsid w:val="00E83AAC"/>
    <w:rsid w:val="00E84A95"/>
    <w:rsid w:val="00E8784F"/>
    <w:rsid w:val="00E953F6"/>
    <w:rsid w:val="00EA0B95"/>
    <w:rsid w:val="00EA649D"/>
    <w:rsid w:val="00EC16E6"/>
    <w:rsid w:val="00ED2669"/>
    <w:rsid w:val="00EE0DF0"/>
    <w:rsid w:val="00EE15AA"/>
    <w:rsid w:val="00EE6A80"/>
    <w:rsid w:val="00EF7C3C"/>
    <w:rsid w:val="00F02762"/>
    <w:rsid w:val="00F2045B"/>
    <w:rsid w:val="00F316DF"/>
    <w:rsid w:val="00F32486"/>
    <w:rsid w:val="00F33696"/>
    <w:rsid w:val="00F50CC2"/>
    <w:rsid w:val="00F55058"/>
    <w:rsid w:val="00F632DE"/>
    <w:rsid w:val="00F662D4"/>
    <w:rsid w:val="00F70BA1"/>
    <w:rsid w:val="00F81AD9"/>
    <w:rsid w:val="00F847F0"/>
    <w:rsid w:val="00F84B1F"/>
    <w:rsid w:val="00F90E2F"/>
    <w:rsid w:val="00FA2625"/>
    <w:rsid w:val="00FA2A7B"/>
    <w:rsid w:val="00FA7201"/>
    <w:rsid w:val="00FC1793"/>
    <w:rsid w:val="00FC459F"/>
    <w:rsid w:val="00FC4CB5"/>
    <w:rsid w:val="00FC67CA"/>
    <w:rsid w:val="00FE1AEB"/>
    <w:rsid w:val="00FE2D7D"/>
    <w:rsid w:val="00FF2980"/>
    <w:rsid w:val="00FF5B03"/>
    <w:rsid w:val="00FF7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DA9E6-99B3-418F-83CE-2BA88ABF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5A92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6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308B2"/>
    <w:pPr>
      <w:spacing w:before="100" w:beforeAutospacing="1" w:after="100" w:afterAutospacing="1"/>
    </w:pPr>
    <w:rPr>
      <w:rFonts w:eastAsiaTheme="minorEastAsia"/>
    </w:rPr>
  </w:style>
  <w:style w:type="paragraph" w:styleId="a4">
    <w:name w:val="No Spacing"/>
    <w:uiPriority w:val="1"/>
    <w:qFormat/>
    <w:rsid w:val="001308B2"/>
    <w:pPr>
      <w:spacing w:after="0" w:line="240" w:lineRule="auto"/>
    </w:pPr>
  </w:style>
  <w:style w:type="table" w:styleId="a5">
    <w:name w:val="Table Grid"/>
    <w:basedOn w:val="a1"/>
    <w:uiPriority w:val="59"/>
    <w:rsid w:val="00130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308B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55A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7">
    <w:name w:val="Основной текст_"/>
    <w:basedOn w:val="a0"/>
    <w:link w:val="8"/>
    <w:rsid w:val="00F70BA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8">
    <w:name w:val="Основной текст + Полужирный;Курсив"/>
    <w:basedOn w:val="a7"/>
    <w:rsid w:val="00F70BA1"/>
    <w:rPr>
      <w:rFonts w:ascii="Times New Roman" w:eastAsia="Times New Roman" w:hAnsi="Times New Roman" w:cs="Times New Roman"/>
      <w:i/>
      <w:iCs/>
      <w:caps w:val="0"/>
      <w:smallCaps w:val="0"/>
      <w:spacing w:val="0"/>
      <w:sz w:val="18"/>
      <w:szCs w:val="18"/>
      <w:shd w:val="clear" w:color="auto" w:fill="FFFFFF"/>
    </w:rPr>
  </w:style>
  <w:style w:type="paragraph" w:customStyle="1" w:styleId="8">
    <w:name w:val="Основной текст8"/>
    <w:basedOn w:val="a"/>
    <w:link w:val="a7"/>
    <w:rsid w:val="00F70BA1"/>
    <w:pPr>
      <w:shd w:val="clear" w:color="auto" w:fill="FFFFFF"/>
      <w:suppressAutoHyphens/>
      <w:spacing w:after="120" w:line="221" w:lineRule="exact"/>
      <w:ind w:hanging="360"/>
      <w:jc w:val="both"/>
    </w:pPr>
    <w:rPr>
      <w:sz w:val="18"/>
      <w:szCs w:val="18"/>
      <w:lang w:eastAsia="en-US"/>
    </w:rPr>
  </w:style>
  <w:style w:type="character" w:styleId="a9">
    <w:name w:val="Strong"/>
    <w:basedOn w:val="a0"/>
    <w:qFormat/>
    <w:rsid w:val="003930AA"/>
    <w:rPr>
      <w:b/>
      <w:bCs/>
    </w:rPr>
  </w:style>
  <w:style w:type="paragraph" w:customStyle="1" w:styleId="ParagraphStyle">
    <w:name w:val="Paragraph Style"/>
    <w:rsid w:val="00CF39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footnote text"/>
    <w:basedOn w:val="a"/>
    <w:link w:val="ab"/>
    <w:rsid w:val="00CF39EC"/>
  </w:style>
  <w:style w:type="character" w:customStyle="1" w:styleId="ab">
    <w:name w:val="Текст сноски Знак"/>
    <w:basedOn w:val="a0"/>
    <w:link w:val="aa"/>
    <w:rsid w:val="00CF39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rsid w:val="00CF39EC"/>
    <w:rPr>
      <w:vertAlign w:val="superscript"/>
    </w:rPr>
  </w:style>
  <w:style w:type="character" w:customStyle="1" w:styleId="Zag11">
    <w:name w:val="Zag_11"/>
    <w:rsid w:val="00CF39EC"/>
    <w:rPr>
      <w:color w:val="000000"/>
      <w:w w:val="100"/>
    </w:rPr>
  </w:style>
  <w:style w:type="character" w:customStyle="1" w:styleId="20">
    <w:name w:val="Заголовок 2 Знак"/>
    <w:basedOn w:val="a0"/>
    <w:link w:val="2"/>
    <w:uiPriority w:val="9"/>
    <w:semiHidden/>
    <w:rsid w:val="00B0162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d">
    <w:name w:val="header"/>
    <w:basedOn w:val="a"/>
    <w:link w:val="ae"/>
    <w:uiPriority w:val="99"/>
    <w:unhideWhenUsed/>
    <w:rsid w:val="00FF5B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F5B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F5B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F5B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971191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E75C91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75C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8497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8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2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8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3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0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2599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0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8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0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2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9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2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9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7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83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6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2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9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8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6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7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8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2351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1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4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1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9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68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8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0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4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3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1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5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03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4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4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5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2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6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4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7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1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6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6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1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3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1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1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8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5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1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0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4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1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0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4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7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3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1september.ru/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mm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ramota.ru/-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epetitor.1c.ru/" TargetMode="External"/><Relationship Id="rId14" Type="http://schemas.openxmlformats.org/officeDocument/2006/relationships/hyperlink" Target="http://al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A2D82-AE14-4634-89CA-0018520FC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3994</TotalTime>
  <Pages>49</Pages>
  <Words>16430</Words>
  <Characters>93656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249</cp:revision>
  <cp:lastPrinted>2009-10-25T04:19:00Z</cp:lastPrinted>
  <dcterms:created xsi:type="dcterms:W3CDTF">2018-07-12T09:01:00Z</dcterms:created>
  <dcterms:modified xsi:type="dcterms:W3CDTF">2023-11-10T09:31:00Z</dcterms:modified>
</cp:coreProperties>
</file>